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C50FE" w14:textId="247154FC" w:rsidR="002601FB" w:rsidRDefault="00000000">
      <w:pPr>
        <w:shd w:val="clear" w:color="auto" w:fill="CC99FF"/>
        <w:spacing w:after="120" w:line="360" w:lineRule="auto"/>
        <w:ind w:right="-284"/>
        <w:jc w:val="center"/>
        <w:rPr>
          <w:rFonts w:ascii="Verdana" w:eastAsia="Verdana" w:hAnsi="Verdana" w:cs="Verdana"/>
          <w:b/>
          <w:bCs/>
          <w:color w:val="FFFFFF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FFFFFF"/>
          <w:sz w:val="24"/>
          <w:szCs w:val="24"/>
        </w:rPr>
        <w:t>İLKÖĞRETİM MATEMATİK ÖĞRETMENLİĞİ 202</w:t>
      </w:r>
      <w:r w:rsidR="00167EDE">
        <w:rPr>
          <w:rFonts w:ascii="Verdana" w:eastAsia="Verdana" w:hAnsi="Verdana" w:cs="Verdana"/>
          <w:b/>
          <w:bCs/>
          <w:color w:val="FFFFFF"/>
          <w:sz w:val="24"/>
          <w:szCs w:val="24"/>
        </w:rPr>
        <w:t>6</w:t>
      </w:r>
      <w:r>
        <w:rPr>
          <w:rFonts w:ascii="Verdana" w:eastAsia="Verdana" w:hAnsi="Verdana" w:cs="Verdana"/>
          <w:b/>
          <w:bCs/>
          <w:color w:val="FFFFFF"/>
          <w:sz w:val="24"/>
          <w:szCs w:val="24"/>
        </w:rPr>
        <w:t>-202</w:t>
      </w:r>
      <w:r w:rsidR="00167EDE">
        <w:rPr>
          <w:rFonts w:ascii="Verdana" w:eastAsia="Verdana" w:hAnsi="Verdana" w:cs="Verdana"/>
          <w:b/>
          <w:bCs/>
          <w:color w:val="FFFFFF"/>
          <w:sz w:val="24"/>
          <w:szCs w:val="24"/>
        </w:rPr>
        <w:t>7</w:t>
      </w:r>
      <w:r>
        <w:rPr>
          <w:rFonts w:ascii="Verdana" w:eastAsia="Verdana" w:hAnsi="Verdana" w:cs="Verdana"/>
          <w:b/>
          <w:bCs/>
          <w:color w:val="FFFFFF"/>
          <w:sz w:val="24"/>
          <w:szCs w:val="24"/>
        </w:rPr>
        <w:t xml:space="preserve"> GÜZ DÖNEMİ DERS PROGRAMI</w:t>
      </w:r>
    </w:p>
    <w:p w14:paraId="3DDBF29F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  <w:u w:val="single"/>
        </w:rPr>
        <w:t>DERS SEÇİMİ İÇİN BİLGİLENDİRME NOTU:</w:t>
      </w:r>
    </w:p>
    <w:p w14:paraId="39F78924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ab/>
      </w:r>
    </w:p>
    <w:p w14:paraId="6854F993" w14:textId="77777777" w:rsidR="002601FB" w:rsidRDefault="002601F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hyperlink r:id="rId6">
        <w:r>
          <w:rPr>
            <w:rFonts w:ascii="Verdana" w:eastAsia="Verdana" w:hAnsi="Verdana" w:cs="Verdana"/>
            <w:b/>
            <w:bCs/>
            <w:color w:val="1155CC"/>
            <w:sz w:val="18"/>
            <w:szCs w:val="18"/>
            <w:u w:val="single"/>
          </w:rPr>
          <w:t>https://ogrenci.baskent.edu.tr/tr/</w:t>
        </w:r>
      </w:hyperlink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adresinden öğrenci numaranız ve şifrenizle BUOBS sistemine giriş yapınız ve </w:t>
      </w:r>
      <w:r>
        <w:rPr>
          <w:rFonts w:ascii="Verdana" w:eastAsia="Verdana" w:hAnsi="Verdana" w:cs="Verdana"/>
          <w:b/>
          <w:bCs/>
          <w:i/>
          <w:iCs/>
          <w:color w:val="000000"/>
          <w:sz w:val="18"/>
          <w:szCs w:val="18"/>
        </w:rPr>
        <w:t>Ders İşlemleri-Ders Kayıt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menüsünden bu programınızda gördüğünüz dersleri ve şubeleri seçebilirsiniz. </w:t>
      </w:r>
    </w:p>
    <w:p w14:paraId="1EF771E4" w14:textId="77777777" w:rsidR="002601F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C00000"/>
        </w:rPr>
      </w:pPr>
      <w:r>
        <w:rPr>
          <w:rFonts w:ascii="Verdana" w:eastAsia="Verdana" w:hAnsi="Verdana" w:cs="Verdana"/>
          <w:b/>
          <w:bCs/>
          <w:color w:val="C00000"/>
          <w:sz w:val="18"/>
          <w:szCs w:val="18"/>
        </w:rPr>
        <w:t>Ders seçimlerinizde öncelikle kendi alan derslerinizi (EMT kodlu) seçiniz.</w:t>
      </w:r>
    </w:p>
    <w:p w14:paraId="15D90A7A" w14:textId="77777777" w:rsidR="002601F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>İNGL101-İngilizce 1 dersinin programınıza uygun şekilde farklı şubeler bulunmaktadır. Bu şubelerden birini tercih ediniz (34-35-36-37. şubeler). İngilizce dersi, Perşembe ve Cuma 15:00-16:50 olmak üzere dört saattir, aşağıda bulunan ders programından görebilirsiniz. </w:t>
      </w:r>
    </w:p>
    <w:p w14:paraId="4273AB35" w14:textId="77777777" w:rsidR="002601F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Üniversite zorunlu dersleri olan; Atatürk İlke ve İnkılap Tarihi 1 (ATA101), Türk Dili 1 (TÜRK101), Bilgisayar Okuryazarlığı (BTU100), Kariyer Planlama (KRY100) ve Üniversite Hayatına Giriş (ORY100) derslerinin şubelerini programınıza uygun olacak şekilde seçiniz. Bu dersler </w:t>
      </w:r>
      <w:r>
        <w:rPr>
          <w:rFonts w:ascii="Verdana" w:eastAsia="Verdana" w:hAnsi="Verdana" w:cs="Verdana"/>
          <w:b/>
          <w:bCs/>
          <w:i/>
          <w:iCs/>
          <w:color w:val="000000"/>
          <w:sz w:val="18"/>
          <w:szCs w:val="18"/>
        </w:rPr>
        <w:t>çevrimiçi</w:t>
      </w:r>
      <w:r>
        <w:rPr>
          <w:rFonts w:ascii="Verdana" w:eastAsia="Verdana" w:hAnsi="Verdana" w:cs="Verdana"/>
          <w:b/>
          <w:bCs/>
          <w:color w:val="000000"/>
          <w:sz w:val="18"/>
          <w:szCs w:val="18"/>
        </w:rPr>
        <w:t xml:space="preserve"> olarak yürütülecektir.</w:t>
      </w:r>
    </w:p>
    <w:p w14:paraId="6A7BF5A1" w14:textId="77777777" w:rsidR="002601FB" w:rsidRDefault="002601FB">
      <w:pPr>
        <w:rPr>
          <w:sz w:val="24"/>
          <w:szCs w:val="24"/>
        </w:rPr>
      </w:pPr>
    </w:p>
    <w:p w14:paraId="308B187A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highlight w:val="cyan"/>
        </w:rPr>
        <w:t>ATA101 (Atatürk İlke ve İnkılap Tarihi) kodlu dersin 2026-2027 Güz Dönemi ders programı</w:t>
      </w:r>
      <w:r>
        <w:rPr>
          <w:rFonts w:ascii="Verdana" w:eastAsia="Verdana" w:hAnsi="Verdana" w:cs="Verdana"/>
          <w:b/>
          <w:bCs/>
          <w:color w:val="000000"/>
        </w:rPr>
        <w:t xml:space="preserve"> (Çevrimiçi yürütülecektir)</w:t>
      </w:r>
    </w:p>
    <w:p w14:paraId="6336C4E1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</w:rPr>
        <w:t>ATA102-15:</w:t>
      </w:r>
      <w:r>
        <w:rPr>
          <w:rFonts w:ascii="Verdana" w:eastAsia="Verdana" w:hAnsi="Verdana" w:cs="Verdana"/>
          <w:color w:val="000000"/>
        </w:rPr>
        <w:t xml:space="preserve"> SALI GÜNÜ 19.00-19.50</w:t>
      </w:r>
    </w:p>
    <w:p w14:paraId="472BCD4B" w14:textId="77777777" w:rsidR="002601FB" w:rsidRDefault="002601FB"/>
    <w:p w14:paraId="766FA31D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highlight w:val="cyan"/>
        </w:rPr>
        <w:t>TÜRK101 (Türk Dili 1) kodlu dersin 2026-2027 Güz Dönemi ders programı</w:t>
      </w:r>
      <w:r>
        <w:rPr>
          <w:rFonts w:ascii="Verdana" w:eastAsia="Verdana" w:hAnsi="Verdana" w:cs="Verdana"/>
          <w:b/>
          <w:bCs/>
          <w:color w:val="000000"/>
        </w:rPr>
        <w:t xml:space="preserve"> (Çevrimiçi yürütülecektir)</w:t>
      </w:r>
    </w:p>
    <w:p w14:paraId="33D18CD1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</w:rPr>
        <w:t xml:space="preserve">TÜRK101-02: </w:t>
      </w:r>
      <w:r>
        <w:rPr>
          <w:rFonts w:ascii="Verdana" w:eastAsia="Verdana" w:hAnsi="Verdana" w:cs="Verdana"/>
          <w:color w:val="000000"/>
        </w:rPr>
        <w:t xml:space="preserve">PAZARTESİ GÜNÜ 10.00-10.50                                    </w:t>
      </w:r>
    </w:p>
    <w:p w14:paraId="0913FC61" w14:textId="77777777" w:rsidR="002601FB" w:rsidRDefault="002601FB"/>
    <w:p w14:paraId="5EC5CF88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  <w:highlight w:val="cyan"/>
        </w:rPr>
        <w:t>KRY100 (Kariyer Planlama) kodlu dersin 2026-2027 Güz Dönemi ders programı</w:t>
      </w:r>
      <w:r>
        <w:rPr>
          <w:rFonts w:ascii="Verdana" w:eastAsia="Verdana" w:hAnsi="Verdana" w:cs="Verdana"/>
          <w:b/>
          <w:bCs/>
          <w:color w:val="000000"/>
        </w:rPr>
        <w:t xml:space="preserve"> (Çevrimiçi yürütülecektir)</w:t>
      </w:r>
    </w:p>
    <w:p w14:paraId="65B77A62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</w:rPr>
        <w:t xml:space="preserve">KRY100: </w:t>
      </w:r>
      <w:r>
        <w:rPr>
          <w:rFonts w:ascii="Verdana" w:eastAsia="Verdana" w:hAnsi="Verdana" w:cs="Verdana"/>
          <w:color w:val="000000"/>
        </w:rPr>
        <w:t xml:space="preserve">PERŞEMBE GÜNÜ 18.00-18.50                                    </w:t>
      </w:r>
    </w:p>
    <w:p w14:paraId="63CEA1A0" w14:textId="4F8C8F98" w:rsidR="002601FB" w:rsidRDefault="002601FB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</w:p>
    <w:p w14:paraId="091B5BAF" w14:textId="77777777" w:rsidR="002601FB" w:rsidRDefault="002601FB"/>
    <w:p w14:paraId="7998F2E8" w14:textId="77777777" w:rsidR="002601FB" w:rsidRDefault="002601FB"/>
    <w:p w14:paraId="7BABA02B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000000"/>
        </w:rPr>
        <w:t>Sevgili öğrenciler, yukarıda belirtilen zorunlu dersleriniz ile ilgili ders/sınav bilgileri için ilgili web sayfalarını takip ediniz:</w:t>
      </w:r>
    </w:p>
    <w:p w14:paraId="022C956D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</w:rPr>
        <w:t xml:space="preserve">BTU100 dersi için </w:t>
      </w:r>
      <w:hyperlink r:id="rId7">
        <w:r w:rsidR="002601FB">
          <w:rPr>
            <w:rFonts w:ascii="Verdana" w:eastAsia="Verdana" w:hAnsi="Verdana" w:cs="Verdana"/>
            <w:color w:val="0000FF"/>
            <w:u w:val="single"/>
          </w:rPr>
          <w:t>https://btu.baskent.edu.tr/kw/index.php</w:t>
        </w:r>
      </w:hyperlink>
      <w:r>
        <w:rPr>
          <w:rFonts w:ascii="Verdana" w:eastAsia="Verdana" w:hAnsi="Verdana" w:cs="Verdana"/>
          <w:color w:val="000000"/>
        </w:rPr>
        <w:t xml:space="preserve"> web sayfasını takip ediniz. </w:t>
      </w:r>
    </w:p>
    <w:p w14:paraId="036D1732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before="120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</w:rPr>
        <w:t xml:space="preserve">ORY100 dersi için </w:t>
      </w:r>
      <w:hyperlink r:id="rId8">
        <w:r w:rsidR="002601FB">
          <w:rPr>
            <w:rFonts w:ascii="Verdana" w:eastAsia="Verdana" w:hAnsi="Verdana" w:cs="Verdana"/>
            <w:color w:val="0000FF"/>
            <w:u w:val="single"/>
          </w:rPr>
          <w:t>https://ory-kg.baskent.edu.tr/kw/index.php</w:t>
        </w:r>
      </w:hyperlink>
      <w:r>
        <w:rPr>
          <w:rFonts w:ascii="Verdana" w:eastAsia="Verdana" w:hAnsi="Verdana" w:cs="Verdana"/>
          <w:color w:val="000000"/>
        </w:rPr>
        <w:t xml:space="preserve"> web sayfasını takip ediniz. </w:t>
      </w:r>
    </w:p>
    <w:p w14:paraId="0B1F8D2C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</w:rPr>
        <w:t xml:space="preserve">TÜRK dersi için </w:t>
      </w:r>
      <w:hyperlink r:id="rId9">
        <w:r w:rsidR="002601FB">
          <w:rPr>
            <w:rFonts w:ascii="Verdana" w:eastAsia="Verdana" w:hAnsi="Verdana" w:cs="Verdana"/>
            <w:color w:val="0000FF"/>
            <w:u w:val="single"/>
          </w:rPr>
          <w:t>http://budam.baskent.edu.tr/kw/index.php</w:t>
        </w:r>
      </w:hyperlink>
      <w:r>
        <w:rPr>
          <w:rFonts w:ascii="Verdana" w:eastAsia="Verdana" w:hAnsi="Verdana" w:cs="Verdana"/>
          <w:color w:val="000000"/>
        </w:rPr>
        <w:t xml:space="preserve"> web sayfasını takip ediniz.</w:t>
      </w:r>
    </w:p>
    <w:p w14:paraId="54777756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</w:rPr>
        <w:t xml:space="preserve">ATA dersi için </w:t>
      </w:r>
      <w:hyperlink r:id="rId10">
        <w:r w:rsidR="002601FB">
          <w:rPr>
            <w:rFonts w:ascii="Verdana" w:eastAsia="Verdana" w:hAnsi="Verdana" w:cs="Verdana"/>
            <w:color w:val="0000FF"/>
            <w:u w:val="single"/>
          </w:rPr>
          <w:t>https://atamer.baskent.edu.tr/kw/index.php</w:t>
        </w:r>
      </w:hyperlink>
      <w:r>
        <w:rPr>
          <w:rFonts w:ascii="Verdana" w:eastAsia="Verdana" w:hAnsi="Verdana" w:cs="Verdana"/>
          <w:color w:val="000000"/>
        </w:rPr>
        <w:t xml:space="preserve"> web sayfasını takip ediniz.</w:t>
      </w:r>
    </w:p>
    <w:p w14:paraId="062A0F31" w14:textId="77777777" w:rsidR="002601FB" w:rsidRDefault="00000000">
      <w:pPr>
        <w:jc w:val="both"/>
        <w:rPr>
          <w:rFonts w:ascii="Verdana" w:eastAsia="Verdana" w:hAnsi="Verdana" w:cs="Verdana"/>
          <w:color w:val="000000"/>
        </w:rPr>
      </w:pPr>
      <w:r>
        <w:rPr>
          <w:rFonts w:ascii="Verdana" w:eastAsia="Verdana" w:hAnsi="Verdana" w:cs="Verdana"/>
          <w:color w:val="000000"/>
        </w:rPr>
        <w:t xml:space="preserve">GSBHSH (Seçmeli Güzel Sanatlar/İlk Yardım) dersini almayanlar, ilgili derslerin programı için </w:t>
      </w:r>
      <w:hyperlink r:id="rId11">
        <w:r w:rsidR="002601FB">
          <w:rPr>
            <w:rFonts w:ascii="Verdana" w:eastAsia="Verdana" w:hAnsi="Verdana" w:cs="Verdana"/>
            <w:color w:val="0000FF"/>
            <w:u w:val="single"/>
          </w:rPr>
          <w:t>https://buksam.baskent.edu.tr/kw/index.php</w:t>
        </w:r>
      </w:hyperlink>
      <w:r>
        <w:rPr>
          <w:rFonts w:ascii="Verdana" w:eastAsia="Verdana" w:hAnsi="Verdana" w:cs="Verdana"/>
          <w:color w:val="000000"/>
        </w:rPr>
        <w:t xml:space="preserve"> web sayfasını takip ediniz.</w:t>
      </w:r>
    </w:p>
    <w:p w14:paraId="000A9C8D" w14:textId="77777777" w:rsidR="00AE4501" w:rsidRDefault="00AE4501">
      <w:pPr>
        <w:jc w:val="both"/>
        <w:rPr>
          <w:rFonts w:ascii="Verdana" w:eastAsia="Verdana" w:hAnsi="Verdana" w:cs="Verdana"/>
          <w:color w:val="000000"/>
        </w:rPr>
      </w:pPr>
    </w:p>
    <w:p w14:paraId="3A90058D" w14:textId="77777777" w:rsidR="00AE4501" w:rsidRDefault="00AE4501">
      <w:pPr>
        <w:jc w:val="both"/>
        <w:rPr>
          <w:rFonts w:ascii="Verdana" w:eastAsia="Verdana" w:hAnsi="Verdana" w:cs="Verdana"/>
          <w:color w:val="000000"/>
        </w:rPr>
      </w:pPr>
    </w:p>
    <w:p w14:paraId="094C2C0F" w14:textId="77777777" w:rsidR="00AE4501" w:rsidRDefault="00AE4501">
      <w:pPr>
        <w:jc w:val="both"/>
        <w:rPr>
          <w:rFonts w:ascii="Verdana" w:eastAsia="Verdana" w:hAnsi="Verdana" w:cs="Verdana"/>
          <w:color w:val="000000"/>
        </w:rPr>
      </w:pPr>
    </w:p>
    <w:p w14:paraId="2F681782" w14:textId="77777777" w:rsidR="007E3D21" w:rsidRDefault="007E3D21">
      <w:pPr>
        <w:jc w:val="both"/>
        <w:rPr>
          <w:rFonts w:ascii="Verdana" w:eastAsia="Verdana" w:hAnsi="Verdana" w:cs="Verdana"/>
          <w:color w:val="000000"/>
        </w:rPr>
      </w:pPr>
    </w:p>
    <w:p w14:paraId="16957B6F" w14:textId="77777777" w:rsidR="002601FB" w:rsidRDefault="002601FB">
      <w:pPr>
        <w:rPr>
          <w:rFonts w:ascii="Verdana" w:eastAsia="Verdana" w:hAnsi="Verdana" w:cs="Verdana"/>
          <w:color w:val="000000"/>
        </w:rPr>
      </w:pPr>
    </w:p>
    <w:p w14:paraId="7FAD0060" w14:textId="77777777" w:rsidR="002601FB" w:rsidRDefault="00000000">
      <w:pPr>
        <w:shd w:val="clear" w:color="auto" w:fill="CC99FF"/>
        <w:spacing w:after="120" w:line="360" w:lineRule="auto"/>
        <w:ind w:right="-284"/>
        <w:jc w:val="center"/>
        <w:rPr>
          <w:rFonts w:ascii="Verdana" w:eastAsia="Verdana" w:hAnsi="Verdana" w:cs="Verdana"/>
          <w:b/>
          <w:bCs/>
          <w:color w:val="FFFFFF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FFFFFF"/>
          <w:sz w:val="24"/>
          <w:szCs w:val="24"/>
        </w:rPr>
        <w:lastRenderedPageBreak/>
        <w:t>İLKÖĞRETİM MATEMATİK ÖĞRETMENLİĞİ 2026-2027 GÜZ DÖNEMİ DERS PROGRAMI</w:t>
      </w:r>
    </w:p>
    <w:p w14:paraId="2AF465C7" w14:textId="77777777" w:rsidR="002601F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14" w:hanging="357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t xml:space="preserve">SINIF </w:t>
      </w:r>
    </w:p>
    <w:tbl>
      <w:tblPr>
        <w:tblStyle w:val="af3"/>
        <w:tblW w:w="1538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15"/>
        <w:gridCol w:w="1435"/>
        <w:gridCol w:w="1509"/>
        <w:gridCol w:w="1420"/>
        <w:gridCol w:w="1406"/>
        <w:gridCol w:w="1326"/>
        <w:gridCol w:w="1326"/>
        <w:gridCol w:w="1336"/>
        <w:gridCol w:w="1471"/>
        <w:gridCol w:w="1471"/>
        <w:gridCol w:w="1471"/>
      </w:tblGrid>
      <w:tr w:rsidR="002601FB" w14:paraId="34B5DA72" w14:textId="77777777">
        <w:trPr>
          <w:trHeight w:val="320"/>
        </w:trPr>
        <w:tc>
          <w:tcPr>
            <w:tcW w:w="1216" w:type="dxa"/>
            <w:shd w:val="clear" w:color="auto" w:fill="CC99FF"/>
          </w:tcPr>
          <w:p w14:paraId="7CF1435A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1435" w:type="dxa"/>
            <w:shd w:val="clear" w:color="auto" w:fill="CC99FF"/>
            <w:vAlign w:val="center"/>
          </w:tcPr>
          <w:p w14:paraId="4EB1DF83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9:00-9:50</w:t>
            </w:r>
          </w:p>
        </w:tc>
        <w:tc>
          <w:tcPr>
            <w:tcW w:w="1509" w:type="dxa"/>
            <w:shd w:val="clear" w:color="auto" w:fill="CC99FF"/>
            <w:vAlign w:val="center"/>
          </w:tcPr>
          <w:p w14:paraId="18D87C55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420" w:type="dxa"/>
            <w:shd w:val="clear" w:color="auto" w:fill="CC99FF"/>
            <w:vAlign w:val="center"/>
          </w:tcPr>
          <w:p w14:paraId="44269741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406" w:type="dxa"/>
            <w:shd w:val="clear" w:color="auto" w:fill="CC99FF"/>
            <w:vAlign w:val="center"/>
          </w:tcPr>
          <w:p w14:paraId="1785724E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12:00-12:50</w:t>
            </w:r>
          </w:p>
        </w:tc>
        <w:tc>
          <w:tcPr>
            <w:tcW w:w="1326" w:type="dxa"/>
            <w:shd w:val="clear" w:color="auto" w:fill="CC99FF"/>
            <w:vAlign w:val="center"/>
          </w:tcPr>
          <w:p w14:paraId="757EDE11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326" w:type="dxa"/>
            <w:shd w:val="clear" w:color="auto" w:fill="CC99FF"/>
            <w:vAlign w:val="center"/>
          </w:tcPr>
          <w:p w14:paraId="1F1A3A2C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336" w:type="dxa"/>
            <w:shd w:val="clear" w:color="auto" w:fill="CC99FF"/>
            <w:vAlign w:val="center"/>
          </w:tcPr>
          <w:p w14:paraId="4C367789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471" w:type="dxa"/>
            <w:shd w:val="clear" w:color="auto" w:fill="CC99FF"/>
            <w:vAlign w:val="center"/>
          </w:tcPr>
          <w:p w14:paraId="60949C88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16:00-16:50</w:t>
            </w:r>
          </w:p>
        </w:tc>
        <w:tc>
          <w:tcPr>
            <w:tcW w:w="1471" w:type="dxa"/>
            <w:shd w:val="clear" w:color="auto" w:fill="CC99FF"/>
            <w:vAlign w:val="center"/>
          </w:tcPr>
          <w:p w14:paraId="4045FE79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18:00-18:50</w:t>
            </w:r>
          </w:p>
        </w:tc>
        <w:tc>
          <w:tcPr>
            <w:tcW w:w="1471" w:type="dxa"/>
            <w:shd w:val="clear" w:color="auto" w:fill="CC99FF"/>
            <w:vAlign w:val="center"/>
          </w:tcPr>
          <w:p w14:paraId="58404577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19:00-19:50</w:t>
            </w:r>
          </w:p>
        </w:tc>
      </w:tr>
      <w:tr w:rsidR="002601FB" w14:paraId="4B245D3B" w14:textId="77777777">
        <w:trPr>
          <w:trHeight w:val="664"/>
        </w:trPr>
        <w:tc>
          <w:tcPr>
            <w:tcW w:w="1216" w:type="dxa"/>
            <w:shd w:val="clear" w:color="auto" w:fill="CC99FF"/>
            <w:vAlign w:val="center"/>
          </w:tcPr>
          <w:p w14:paraId="3F8A16B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1435" w:type="dxa"/>
            <w:vAlign w:val="center"/>
          </w:tcPr>
          <w:p w14:paraId="2F953E85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509" w:type="dxa"/>
            <w:vAlign w:val="center"/>
          </w:tcPr>
          <w:p w14:paraId="0B8C5354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TÜRK101-02</w:t>
            </w:r>
          </w:p>
          <w:p w14:paraId="21657D48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Türk Dili 1</w:t>
            </w:r>
          </w:p>
          <w:p w14:paraId="4D83FCBC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(Çevrimiçi)</w:t>
            </w:r>
          </w:p>
        </w:tc>
        <w:tc>
          <w:tcPr>
            <w:tcW w:w="1420" w:type="dxa"/>
            <w:vAlign w:val="center"/>
          </w:tcPr>
          <w:p w14:paraId="5B83A05F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406" w:type="dxa"/>
            <w:vAlign w:val="center"/>
          </w:tcPr>
          <w:p w14:paraId="63AC41D0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326" w:type="dxa"/>
            <w:vAlign w:val="center"/>
          </w:tcPr>
          <w:p w14:paraId="6265B89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GKE111-05</w:t>
            </w:r>
          </w:p>
          <w:p w14:paraId="7366F4CE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Eğitimde Bilgi Teknolojileri</w:t>
            </w:r>
          </w:p>
          <w:p w14:paraId="4FCA8A6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Hacer Türkoğlu</w:t>
            </w:r>
          </w:p>
          <w:p w14:paraId="282B9BB5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B205</w:t>
            </w:r>
          </w:p>
        </w:tc>
        <w:tc>
          <w:tcPr>
            <w:tcW w:w="1326" w:type="dxa"/>
            <w:vAlign w:val="center"/>
          </w:tcPr>
          <w:p w14:paraId="2C013AE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GKE111-05</w:t>
            </w:r>
          </w:p>
          <w:p w14:paraId="463CB88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Eğitimde Bilgi Teknolojileri</w:t>
            </w:r>
          </w:p>
          <w:p w14:paraId="2281123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Hacer Türkoğlu</w:t>
            </w:r>
          </w:p>
          <w:p w14:paraId="4CA51176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B205</w:t>
            </w:r>
          </w:p>
        </w:tc>
        <w:tc>
          <w:tcPr>
            <w:tcW w:w="1336" w:type="dxa"/>
          </w:tcPr>
          <w:p w14:paraId="739BC64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GKE111-05</w:t>
            </w:r>
          </w:p>
          <w:p w14:paraId="3A11F5D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Eğitimde Bilgi Teknolojileri</w:t>
            </w:r>
          </w:p>
          <w:p w14:paraId="5E1142E6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Hacer Türkoğlu</w:t>
            </w:r>
          </w:p>
          <w:p w14:paraId="57404CD1" w14:textId="77777777" w:rsidR="002601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B205</w:t>
            </w:r>
          </w:p>
        </w:tc>
        <w:tc>
          <w:tcPr>
            <w:tcW w:w="1471" w:type="dxa"/>
          </w:tcPr>
          <w:p w14:paraId="58CFD0E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GKE111-05</w:t>
            </w:r>
          </w:p>
          <w:p w14:paraId="378E2C1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Eğitimde Bilgi Teknolojileri</w:t>
            </w:r>
          </w:p>
          <w:p w14:paraId="643E906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Hacer Türkoğlu</w:t>
            </w:r>
          </w:p>
          <w:p w14:paraId="4F377B2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B205</w:t>
            </w:r>
          </w:p>
        </w:tc>
        <w:tc>
          <w:tcPr>
            <w:tcW w:w="1471" w:type="dxa"/>
            <w:vAlign w:val="center"/>
          </w:tcPr>
          <w:p w14:paraId="1E7CE4BC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</w:tcPr>
          <w:p w14:paraId="385FB80B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2601FB" w14:paraId="05E5D121" w14:textId="77777777">
        <w:trPr>
          <w:trHeight w:val="1502"/>
        </w:trPr>
        <w:tc>
          <w:tcPr>
            <w:tcW w:w="1216" w:type="dxa"/>
            <w:shd w:val="clear" w:color="auto" w:fill="CC99FF"/>
            <w:vAlign w:val="center"/>
          </w:tcPr>
          <w:p w14:paraId="4D19751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SALI</w:t>
            </w:r>
          </w:p>
          <w:p w14:paraId="64AE4A06" w14:textId="77777777" w:rsidR="002601FB" w:rsidRDefault="00260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color w:val="000000"/>
                <w:sz w:val="14"/>
                <w:szCs w:val="14"/>
              </w:rPr>
            </w:pPr>
          </w:p>
        </w:tc>
        <w:tc>
          <w:tcPr>
            <w:tcW w:w="1435" w:type="dxa"/>
            <w:vAlign w:val="center"/>
          </w:tcPr>
          <w:p w14:paraId="0D5AB16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EDS101-01</w:t>
            </w:r>
          </w:p>
          <w:p w14:paraId="6B53B0F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Eğitime Giriş</w:t>
            </w:r>
          </w:p>
          <w:p w14:paraId="04B93F6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Burhanettin Dönmez</w:t>
            </w:r>
          </w:p>
          <w:p w14:paraId="51C1876A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B401</w:t>
            </w:r>
          </w:p>
        </w:tc>
        <w:tc>
          <w:tcPr>
            <w:tcW w:w="1509" w:type="dxa"/>
            <w:vAlign w:val="center"/>
          </w:tcPr>
          <w:p w14:paraId="0874CE2B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EDS101-01</w:t>
            </w:r>
          </w:p>
          <w:p w14:paraId="0416073D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Eğitime Giriş</w:t>
            </w:r>
          </w:p>
          <w:p w14:paraId="5C206ACD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Burhanettin Dönmez</w:t>
            </w:r>
          </w:p>
          <w:p w14:paraId="62AE2ACA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B401</w:t>
            </w:r>
          </w:p>
        </w:tc>
        <w:tc>
          <w:tcPr>
            <w:tcW w:w="1420" w:type="dxa"/>
            <w:vAlign w:val="center"/>
          </w:tcPr>
          <w:p w14:paraId="4EAC6BF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EDS101-01</w:t>
            </w:r>
          </w:p>
          <w:p w14:paraId="47B5A6E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Eğitime Giriş</w:t>
            </w:r>
          </w:p>
          <w:p w14:paraId="1ED01DF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Burhanettin Dönmez</w:t>
            </w:r>
          </w:p>
          <w:p w14:paraId="311B76B6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B401</w:t>
            </w:r>
          </w:p>
        </w:tc>
        <w:tc>
          <w:tcPr>
            <w:tcW w:w="1406" w:type="dxa"/>
            <w:vAlign w:val="center"/>
          </w:tcPr>
          <w:p w14:paraId="05A5EB01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326" w:type="dxa"/>
            <w:vAlign w:val="center"/>
          </w:tcPr>
          <w:p w14:paraId="49353265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EMT105-01</w:t>
            </w:r>
          </w:p>
          <w:p w14:paraId="18DB2CE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Soyut Matematik</w:t>
            </w:r>
          </w:p>
          <w:p w14:paraId="2B565616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2A315E5D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B402</w:t>
            </w:r>
          </w:p>
        </w:tc>
        <w:tc>
          <w:tcPr>
            <w:tcW w:w="1326" w:type="dxa"/>
            <w:vAlign w:val="center"/>
          </w:tcPr>
          <w:p w14:paraId="42FDDD7E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EMT105-01</w:t>
            </w:r>
          </w:p>
          <w:p w14:paraId="2026FE1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Soyut Matematik</w:t>
            </w:r>
          </w:p>
          <w:p w14:paraId="12EEB7F6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6B1418A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B402</w:t>
            </w:r>
          </w:p>
        </w:tc>
        <w:tc>
          <w:tcPr>
            <w:tcW w:w="1336" w:type="dxa"/>
            <w:vAlign w:val="center"/>
          </w:tcPr>
          <w:p w14:paraId="7D02B906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EMT105-01</w:t>
            </w:r>
          </w:p>
          <w:p w14:paraId="6C810CD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Soyut Matematik</w:t>
            </w:r>
          </w:p>
          <w:p w14:paraId="2DD6A97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1F2F07FA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B402</w:t>
            </w:r>
          </w:p>
        </w:tc>
        <w:tc>
          <w:tcPr>
            <w:tcW w:w="1471" w:type="dxa"/>
            <w:vAlign w:val="center"/>
          </w:tcPr>
          <w:p w14:paraId="6A51D6F0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Align w:val="center"/>
          </w:tcPr>
          <w:p w14:paraId="60AF9C36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Align w:val="center"/>
          </w:tcPr>
          <w:p w14:paraId="4C08BA74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2601FB" w14:paraId="23C34C21" w14:textId="77777777">
        <w:trPr>
          <w:trHeight w:val="732"/>
        </w:trPr>
        <w:tc>
          <w:tcPr>
            <w:tcW w:w="1216" w:type="dxa"/>
            <w:shd w:val="clear" w:color="auto" w:fill="CC99FF"/>
            <w:vAlign w:val="center"/>
          </w:tcPr>
          <w:p w14:paraId="5C94A26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1435" w:type="dxa"/>
            <w:vAlign w:val="center"/>
          </w:tcPr>
          <w:p w14:paraId="4D27F55B" w14:textId="77777777" w:rsidR="002601FB" w:rsidRDefault="002601FB">
            <w:pPr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</w:p>
        </w:tc>
        <w:tc>
          <w:tcPr>
            <w:tcW w:w="1509" w:type="dxa"/>
            <w:vAlign w:val="center"/>
          </w:tcPr>
          <w:p w14:paraId="10FC8206" w14:textId="77777777" w:rsidR="002601FB" w:rsidRDefault="00260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20" w:type="dxa"/>
            <w:vAlign w:val="center"/>
          </w:tcPr>
          <w:p w14:paraId="4214CB1D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406" w:type="dxa"/>
            <w:vAlign w:val="center"/>
          </w:tcPr>
          <w:p w14:paraId="32C0F473" w14:textId="77777777" w:rsidR="002601FB" w:rsidRDefault="002601FB">
            <w:pPr>
              <w:spacing w:before="120" w:after="8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326" w:type="dxa"/>
            <w:vAlign w:val="center"/>
          </w:tcPr>
          <w:p w14:paraId="2F6E9C3F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326" w:type="dxa"/>
            <w:vAlign w:val="center"/>
          </w:tcPr>
          <w:p w14:paraId="416CE6C4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336" w:type="dxa"/>
            <w:vAlign w:val="center"/>
          </w:tcPr>
          <w:p w14:paraId="09DDCACB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Align w:val="center"/>
          </w:tcPr>
          <w:p w14:paraId="1CB97C34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Align w:val="center"/>
          </w:tcPr>
          <w:p w14:paraId="12DEA20C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</w:tcPr>
          <w:p w14:paraId="01FB60F5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2601FB" w14:paraId="22879E40" w14:textId="77777777">
        <w:trPr>
          <w:trHeight w:val="1125"/>
        </w:trPr>
        <w:tc>
          <w:tcPr>
            <w:tcW w:w="1216" w:type="dxa"/>
            <w:shd w:val="clear" w:color="auto" w:fill="CC99FF"/>
            <w:vAlign w:val="center"/>
          </w:tcPr>
          <w:p w14:paraId="164C5F8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1435" w:type="dxa"/>
            <w:vAlign w:val="center"/>
          </w:tcPr>
          <w:p w14:paraId="0AF9070D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EMT103-01</w:t>
            </w:r>
          </w:p>
          <w:p w14:paraId="0E9024C3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</w:t>
            </w:r>
          </w:p>
          <w:p w14:paraId="4ADF18AB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Prof. Dr. Haydar Eş</w:t>
            </w:r>
          </w:p>
          <w:p w14:paraId="6BC22B10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B304</w:t>
            </w:r>
          </w:p>
        </w:tc>
        <w:tc>
          <w:tcPr>
            <w:tcW w:w="1509" w:type="dxa"/>
            <w:vAlign w:val="center"/>
          </w:tcPr>
          <w:p w14:paraId="12FB07F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EMT103-01</w:t>
            </w:r>
          </w:p>
          <w:p w14:paraId="436C573B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</w:t>
            </w:r>
          </w:p>
          <w:p w14:paraId="2E5B527E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Prof. Dr. Haydar Eş</w:t>
            </w:r>
          </w:p>
          <w:p w14:paraId="0078805F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B304</w:t>
            </w:r>
          </w:p>
        </w:tc>
        <w:tc>
          <w:tcPr>
            <w:tcW w:w="1420" w:type="dxa"/>
            <w:vAlign w:val="center"/>
          </w:tcPr>
          <w:p w14:paraId="29E172C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EMT103-01</w:t>
            </w:r>
          </w:p>
          <w:p w14:paraId="48FC69CC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</w:t>
            </w:r>
          </w:p>
          <w:p w14:paraId="16739CFA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Prof. Dr. Haydar Eş</w:t>
            </w:r>
          </w:p>
          <w:p w14:paraId="6C59E727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B304</w:t>
            </w:r>
          </w:p>
        </w:tc>
        <w:tc>
          <w:tcPr>
            <w:tcW w:w="1406" w:type="dxa"/>
            <w:vAlign w:val="center"/>
          </w:tcPr>
          <w:p w14:paraId="5005B62F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326" w:type="dxa"/>
            <w:vAlign w:val="center"/>
          </w:tcPr>
          <w:p w14:paraId="062AFC06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İNGL101-34/35/36/37</w:t>
            </w:r>
          </w:p>
          <w:p w14:paraId="3A13289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İngilizce I</w:t>
            </w:r>
          </w:p>
        </w:tc>
        <w:tc>
          <w:tcPr>
            <w:tcW w:w="1326" w:type="dxa"/>
            <w:vAlign w:val="center"/>
          </w:tcPr>
          <w:p w14:paraId="0C088AA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İNGL101-34/35/36/37</w:t>
            </w:r>
          </w:p>
          <w:p w14:paraId="3EBC4784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İngilizce I</w:t>
            </w:r>
          </w:p>
        </w:tc>
        <w:tc>
          <w:tcPr>
            <w:tcW w:w="1336" w:type="dxa"/>
            <w:vAlign w:val="center"/>
          </w:tcPr>
          <w:p w14:paraId="58106FCA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Align w:val="center"/>
          </w:tcPr>
          <w:p w14:paraId="099D7440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Align w:val="center"/>
          </w:tcPr>
          <w:p w14:paraId="788162E2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KRY100</w:t>
            </w:r>
          </w:p>
          <w:p w14:paraId="16BB7BAE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Kariyer Planlama</w:t>
            </w:r>
          </w:p>
          <w:p w14:paraId="31847430" w14:textId="77777777" w:rsidR="002601FB" w:rsidRDefault="00000000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(Çevrimiçi)</w:t>
            </w:r>
          </w:p>
        </w:tc>
        <w:tc>
          <w:tcPr>
            <w:tcW w:w="1471" w:type="dxa"/>
          </w:tcPr>
          <w:p w14:paraId="416A3532" w14:textId="77777777" w:rsidR="002601FB" w:rsidRDefault="002601FB">
            <w:pPr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</w:tr>
      <w:tr w:rsidR="002601FB" w14:paraId="0F58E31B" w14:textId="77777777">
        <w:trPr>
          <w:trHeight w:val="961"/>
        </w:trPr>
        <w:tc>
          <w:tcPr>
            <w:tcW w:w="1216" w:type="dxa"/>
            <w:shd w:val="clear" w:color="auto" w:fill="CC99FF"/>
            <w:vAlign w:val="center"/>
          </w:tcPr>
          <w:p w14:paraId="47CEC3FB" w14:textId="77777777" w:rsidR="002601FB" w:rsidRDefault="00000000">
            <w:pPr>
              <w:spacing w:before="120" w:after="120"/>
              <w:ind w:left="-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1435" w:type="dxa"/>
            <w:vAlign w:val="center"/>
          </w:tcPr>
          <w:p w14:paraId="6241600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EMT103-01</w:t>
            </w:r>
          </w:p>
          <w:p w14:paraId="010CEED1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</w:t>
            </w:r>
          </w:p>
          <w:p w14:paraId="68328357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Prof. Dr. Haydar Eş</w:t>
            </w:r>
          </w:p>
          <w:p w14:paraId="74E5A261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509" w:type="dxa"/>
            <w:vAlign w:val="center"/>
          </w:tcPr>
          <w:p w14:paraId="28935F9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EMT103-01</w:t>
            </w:r>
          </w:p>
          <w:p w14:paraId="38C81E52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</w:t>
            </w:r>
          </w:p>
          <w:p w14:paraId="703FF52C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Prof. Dr. Haydar Eş</w:t>
            </w:r>
          </w:p>
          <w:p w14:paraId="60AD7A77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420" w:type="dxa"/>
            <w:vAlign w:val="center"/>
          </w:tcPr>
          <w:p w14:paraId="7A400D3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EMT103-01</w:t>
            </w:r>
          </w:p>
          <w:p w14:paraId="06478C44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</w:t>
            </w:r>
          </w:p>
          <w:p w14:paraId="01DCB04C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Prof. Dr. Haydar Eş</w:t>
            </w:r>
          </w:p>
          <w:p w14:paraId="0A6411CE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406" w:type="dxa"/>
            <w:vAlign w:val="center"/>
          </w:tcPr>
          <w:p w14:paraId="3C0BB62C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326" w:type="dxa"/>
            <w:vAlign w:val="center"/>
          </w:tcPr>
          <w:p w14:paraId="2858988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İNGL101-34/35/36/37</w:t>
            </w:r>
          </w:p>
          <w:p w14:paraId="69DF784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İngilizce I</w:t>
            </w:r>
          </w:p>
        </w:tc>
        <w:tc>
          <w:tcPr>
            <w:tcW w:w="1326" w:type="dxa"/>
            <w:vAlign w:val="center"/>
          </w:tcPr>
          <w:p w14:paraId="3D175AA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İNGL101-34/35/36/37</w:t>
            </w:r>
          </w:p>
          <w:p w14:paraId="43FE488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İngilizce I</w:t>
            </w:r>
          </w:p>
        </w:tc>
        <w:tc>
          <w:tcPr>
            <w:tcW w:w="1336" w:type="dxa"/>
            <w:vAlign w:val="center"/>
          </w:tcPr>
          <w:p w14:paraId="0D307CC5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vAlign w:val="center"/>
          </w:tcPr>
          <w:p w14:paraId="182F475E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  <w:tc>
          <w:tcPr>
            <w:tcW w:w="1471" w:type="dxa"/>
            <w:vAlign w:val="center"/>
          </w:tcPr>
          <w:p w14:paraId="68D1A4A8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</w:tcPr>
          <w:p w14:paraId="4DA6B41F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</w:tbl>
    <w:p w14:paraId="600D2E1E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C00000"/>
          <w:sz w:val="15"/>
          <w:szCs w:val="15"/>
        </w:rPr>
        <w:t>*Ders seçimlerinizde öncelikle kendi alan derslerinizi (EMT kodlu dersler) seçiniz.</w:t>
      </w:r>
    </w:p>
    <w:p w14:paraId="74AF0E49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15"/>
          <w:szCs w:val="15"/>
        </w:rPr>
      </w:pP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**İNGL101 İngilizce I dersinin dört şubesinden </w:t>
      </w:r>
      <w:r>
        <w:rPr>
          <w:rFonts w:ascii="Verdana" w:eastAsia="Verdana" w:hAnsi="Verdana" w:cs="Verdana"/>
          <w:b/>
          <w:bCs/>
          <w:color w:val="000000"/>
          <w:sz w:val="15"/>
          <w:szCs w:val="15"/>
          <w:u w:val="single"/>
        </w:rPr>
        <w:t>birini</w:t>
      </w: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 programınıza uygun olarak seçiniz ve derslik bilgileri için OBS sistemini ve </w:t>
      </w:r>
      <w:hyperlink r:id="rId12">
        <w:r w:rsidR="002601FB">
          <w:rPr>
            <w:rFonts w:ascii="Verdana" w:eastAsia="Verdana" w:hAnsi="Verdana" w:cs="Verdana"/>
            <w:b/>
            <w:bCs/>
            <w:color w:val="0000FF"/>
            <w:sz w:val="15"/>
            <w:szCs w:val="15"/>
            <w:u w:val="single"/>
          </w:rPr>
          <w:t>https://eldbu.baskent.edu.tr/kw/index.php</w:t>
        </w:r>
      </w:hyperlink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 sayfasını takip ediniz.</w:t>
      </w:r>
    </w:p>
    <w:p w14:paraId="7AC3FB1B" w14:textId="149A18B7" w:rsidR="002601F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Verdana" w:eastAsia="Verdana" w:hAnsi="Verdana" w:cs="Verdana"/>
          <w:b/>
          <w:bCs/>
          <w:color w:val="000000"/>
          <w:sz w:val="15"/>
          <w:szCs w:val="15"/>
        </w:rPr>
      </w:pP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***TÜRK101- Türk Dili 1, ATA101-Atatürk İlkeleri ve İnkılap Tarihi1, KRY100-Kariyer Planlama, BTU100-Bilgisayar Okuryazarlığı ve ORY100-Üniversite Hayatına Giriş derslerinin saat bilgileri için ilgili web sayfalarını takip ediniz. Ders programınıza uygun olarak şube seçimi yapınız. </w:t>
      </w:r>
    </w:p>
    <w:p w14:paraId="4B852CED" w14:textId="12D1D51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Verdana" w:eastAsia="Verdana" w:hAnsi="Verdana" w:cs="Verdana"/>
          <w:b/>
          <w:bCs/>
          <w:color w:val="000000"/>
          <w:sz w:val="15"/>
          <w:szCs w:val="15"/>
        </w:rPr>
      </w:pP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**** BTU100-Bilgisayar Okuryazarlığı dersi asenkron olarak yürütülecektir. </w:t>
      </w:r>
      <w:r w:rsidR="00C07014"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Ders ile ilgili detaylı bilgi için </w:t>
      </w:r>
      <w:hyperlink r:id="rId13" w:history="1">
        <w:r w:rsidR="00C07014" w:rsidRPr="00B45608">
          <w:rPr>
            <w:rStyle w:val="Kpr"/>
            <w:rFonts w:ascii="Verdana" w:eastAsia="Verdana" w:hAnsi="Verdana" w:cs="Verdana"/>
            <w:b/>
            <w:bCs/>
            <w:sz w:val="15"/>
            <w:szCs w:val="15"/>
          </w:rPr>
          <w:t>https://btu.baskent.edu.tr/kw/index.php</w:t>
        </w:r>
      </w:hyperlink>
      <w:r w:rsidR="00C07014"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 sayfasını takip ediniz.</w:t>
      </w:r>
    </w:p>
    <w:p w14:paraId="4F194C26" w14:textId="77777777" w:rsidR="002601FB" w:rsidRDefault="002601FB">
      <w:pPr>
        <w:spacing w:after="240"/>
        <w:rPr>
          <w:rFonts w:ascii="Verdana" w:eastAsia="Verdana" w:hAnsi="Verdana" w:cs="Verdana"/>
          <w:b/>
          <w:bCs/>
          <w:color w:val="000000"/>
        </w:rPr>
      </w:pPr>
    </w:p>
    <w:p w14:paraId="188B35A8" w14:textId="77777777" w:rsidR="002601FB" w:rsidRDefault="002601FB">
      <w:pPr>
        <w:spacing w:after="240"/>
        <w:rPr>
          <w:rFonts w:ascii="Verdana" w:eastAsia="Verdana" w:hAnsi="Verdana" w:cs="Verdana"/>
          <w:b/>
          <w:bCs/>
          <w:color w:val="000000"/>
        </w:rPr>
      </w:pPr>
    </w:p>
    <w:p w14:paraId="2F963E6E" w14:textId="77777777" w:rsidR="002601FB" w:rsidRDefault="002601FB">
      <w:pPr>
        <w:spacing w:after="240"/>
        <w:rPr>
          <w:rFonts w:ascii="Verdana" w:eastAsia="Verdana" w:hAnsi="Verdana" w:cs="Verdana"/>
          <w:b/>
          <w:bCs/>
          <w:color w:val="000000"/>
        </w:rPr>
      </w:pPr>
    </w:p>
    <w:p w14:paraId="31E5D7FB" w14:textId="77777777" w:rsidR="002601FB" w:rsidRDefault="00000000">
      <w:pPr>
        <w:spacing w:after="240"/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lastRenderedPageBreak/>
        <w:t>2. SINIF</w:t>
      </w:r>
    </w:p>
    <w:tbl>
      <w:tblPr>
        <w:tblStyle w:val="af4"/>
        <w:tblW w:w="153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2"/>
        <w:gridCol w:w="1566"/>
        <w:gridCol w:w="1560"/>
        <w:gridCol w:w="1557"/>
        <w:gridCol w:w="1727"/>
        <w:gridCol w:w="2056"/>
        <w:gridCol w:w="2056"/>
        <w:gridCol w:w="1816"/>
        <w:gridCol w:w="1788"/>
      </w:tblGrid>
      <w:tr w:rsidR="002601FB" w14:paraId="78D648A4" w14:textId="77777777">
        <w:trPr>
          <w:trHeight w:val="289"/>
        </w:trPr>
        <w:tc>
          <w:tcPr>
            <w:tcW w:w="1262" w:type="dxa"/>
            <w:shd w:val="clear" w:color="auto" w:fill="CC99FF"/>
          </w:tcPr>
          <w:p w14:paraId="599B7FBD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</w:rPr>
            </w:pPr>
            <w:bookmarkStart w:id="0" w:name="_heading=h.c8fbib3hdv2e" w:colFirst="0" w:colLast="0"/>
            <w:bookmarkEnd w:id="0"/>
          </w:p>
        </w:tc>
        <w:tc>
          <w:tcPr>
            <w:tcW w:w="1566" w:type="dxa"/>
            <w:shd w:val="clear" w:color="auto" w:fill="CC99FF"/>
          </w:tcPr>
          <w:p w14:paraId="3D80616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9:00-9:50</w:t>
            </w:r>
          </w:p>
        </w:tc>
        <w:tc>
          <w:tcPr>
            <w:tcW w:w="1560" w:type="dxa"/>
            <w:shd w:val="clear" w:color="auto" w:fill="CC99FF"/>
          </w:tcPr>
          <w:p w14:paraId="0125B44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557" w:type="dxa"/>
            <w:shd w:val="clear" w:color="auto" w:fill="CC99FF"/>
          </w:tcPr>
          <w:p w14:paraId="1E81543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727" w:type="dxa"/>
            <w:shd w:val="clear" w:color="auto" w:fill="CC99FF"/>
          </w:tcPr>
          <w:p w14:paraId="6289A99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12:00-12:50</w:t>
            </w:r>
          </w:p>
        </w:tc>
        <w:tc>
          <w:tcPr>
            <w:tcW w:w="2056" w:type="dxa"/>
            <w:shd w:val="clear" w:color="auto" w:fill="CC99FF"/>
          </w:tcPr>
          <w:p w14:paraId="563AD2E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2056" w:type="dxa"/>
            <w:shd w:val="clear" w:color="auto" w:fill="CC99FF"/>
          </w:tcPr>
          <w:p w14:paraId="29B9414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816" w:type="dxa"/>
            <w:shd w:val="clear" w:color="auto" w:fill="CC99FF"/>
          </w:tcPr>
          <w:p w14:paraId="43093EF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788" w:type="dxa"/>
            <w:shd w:val="clear" w:color="auto" w:fill="CC99FF"/>
          </w:tcPr>
          <w:p w14:paraId="54C085B5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16:00-16:50</w:t>
            </w:r>
          </w:p>
        </w:tc>
      </w:tr>
      <w:tr w:rsidR="002601FB" w14:paraId="2F6AC144" w14:textId="77777777">
        <w:trPr>
          <w:trHeight w:val="152"/>
        </w:trPr>
        <w:tc>
          <w:tcPr>
            <w:tcW w:w="1262" w:type="dxa"/>
            <w:shd w:val="clear" w:color="auto" w:fill="CC99FF"/>
            <w:vAlign w:val="center"/>
          </w:tcPr>
          <w:p w14:paraId="4FADBE4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PAZARTESİ</w:t>
            </w:r>
          </w:p>
        </w:tc>
        <w:tc>
          <w:tcPr>
            <w:tcW w:w="1566" w:type="dxa"/>
            <w:vAlign w:val="center"/>
          </w:tcPr>
          <w:p w14:paraId="5768950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EMT423-01</w:t>
            </w:r>
          </w:p>
          <w:p w14:paraId="622B4B4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Matematik Eğitiminde Bilgi ve İletişim Teknolojileri </w:t>
            </w:r>
          </w:p>
          <w:p w14:paraId="31F47D3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Merve Koştur</w:t>
            </w:r>
          </w:p>
          <w:p w14:paraId="0B73D829" w14:textId="7A32027B" w:rsidR="002601FB" w:rsidRDefault="001066E3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Hukuk Fakültesi C108</w:t>
            </w:r>
          </w:p>
        </w:tc>
        <w:tc>
          <w:tcPr>
            <w:tcW w:w="1560" w:type="dxa"/>
            <w:vAlign w:val="center"/>
          </w:tcPr>
          <w:p w14:paraId="76384D1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EMT423-01</w:t>
            </w:r>
          </w:p>
          <w:p w14:paraId="68F1A3D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Matematik Eğitiminde Bilgi ve İletişim Teknolojileri </w:t>
            </w:r>
          </w:p>
          <w:p w14:paraId="1928976D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Merve Koştur</w:t>
            </w:r>
          </w:p>
          <w:p w14:paraId="4545FC46" w14:textId="1B2790CF" w:rsidR="002601FB" w:rsidRDefault="001066E3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Hukuk Fakültesi C108</w:t>
            </w:r>
          </w:p>
        </w:tc>
        <w:tc>
          <w:tcPr>
            <w:tcW w:w="1557" w:type="dxa"/>
            <w:vAlign w:val="center"/>
          </w:tcPr>
          <w:p w14:paraId="28EBF4CE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EMT423-01</w:t>
            </w:r>
          </w:p>
          <w:p w14:paraId="7F1B417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Matematik Eğitiminde Bilgi ve İletişim Teknolojileri </w:t>
            </w:r>
          </w:p>
          <w:p w14:paraId="53ABB97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Merve Koştur</w:t>
            </w:r>
          </w:p>
          <w:p w14:paraId="7DF6E377" w14:textId="3C496E74" w:rsidR="002601FB" w:rsidRDefault="001066E3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Hukuk Fakültesi C108</w:t>
            </w:r>
          </w:p>
        </w:tc>
        <w:tc>
          <w:tcPr>
            <w:tcW w:w="1727" w:type="dxa"/>
            <w:vAlign w:val="center"/>
          </w:tcPr>
          <w:p w14:paraId="03815940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2056" w:type="dxa"/>
            <w:vAlign w:val="center"/>
          </w:tcPr>
          <w:p w14:paraId="14499A0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EMT205-01</w:t>
            </w:r>
          </w:p>
          <w:p w14:paraId="66A6FE1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Lineer Cebir I</w:t>
            </w:r>
          </w:p>
          <w:p w14:paraId="2F6DD83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240CDAD3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B403</w:t>
            </w:r>
          </w:p>
        </w:tc>
        <w:tc>
          <w:tcPr>
            <w:tcW w:w="2056" w:type="dxa"/>
            <w:vAlign w:val="center"/>
          </w:tcPr>
          <w:p w14:paraId="1C339B8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EMT205-01</w:t>
            </w:r>
          </w:p>
          <w:p w14:paraId="02E18F5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Lineer Cebir I</w:t>
            </w:r>
          </w:p>
          <w:p w14:paraId="2243B5A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1A9D5783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B403</w:t>
            </w:r>
          </w:p>
        </w:tc>
        <w:tc>
          <w:tcPr>
            <w:tcW w:w="1816" w:type="dxa"/>
            <w:vAlign w:val="center"/>
          </w:tcPr>
          <w:p w14:paraId="213306C5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EMT205-01</w:t>
            </w:r>
          </w:p>
          <w:p w14:paraId="3D9786A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Lineer Cebir I</w:t>
            </w:r>
          </w:p>
          <w:p w14:paraId="7915EC1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590F215F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B403</w:t>
            </w:r>
          </w:p>
        </w:tc>
        <w:tc>
          <w:tcPr>
            <w:tcW w:w="1788" w:type="dxa"/>
            <w:vAlign w:val="center"/>
          </w:tcPr>
          <w:p w14:paraId="34800C75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</w:p>
        </w:tc>
      </w:tr>
      <w:tr w:rsidR="002601FB" w14:paraId="4400CEAF" w14:textId="77777777">
        <w:trPr>
          <w:trHeight w:val="1325"/>
        </w:trPr>
        <w:tc>
          <w:tcPr>
            <w:tcW w:w="1262" w:type="dxa"/>
            <w:shd w:val="clear" w:color="auto" w:fill="CC99FF"/>
            <w:vAlign w:val="center"/>
          </w:tcPr>
          <w:p w14:paraId="2D852299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SALI</w:t>
            </w:r>
          </w:p>
        </w:tc>
        <w:tc>
          <w:tcPr>
            <w:tcW w:w="1566" w:type="dxa"/>
            <w:vAlign w:val="center"/>
          </w:tcPr>
          <w:p w14:paraId="678D19B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EMT207-01</w:t>
            </w:r>
          </w:p>
          <w:p w14:paraId="2B1FEB3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Analitik Geometri I</w:t>
            </w:r>
          </w:p>
          <w:p w14:paraId="028FEBF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Şeyda Kılıçoğlu</w:t>
            </w:r>
          </w:p>
          <w:p w14:paraId="665AFDD3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color w:val="4472C4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B102</w:t>
            </w:r>
          </w:p>
        </w:tc>
        <w:tc>
          <w:tcPr>
            <w:tcW w:w="1560" w:type="dxa"/>
            <w:vAlign w:val="center"/>
          </w:tcPr>
          <w:p w14:paraId="4BC864DD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EMT207-01</w:t>
            </w:r>
          </w:p>
          <w:p w14:paraId="61D261A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Analitik Geometri I</w:t>
            </w:r>
          </w:p>
          <w:p w14:paraId="5EF8342E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Şeyda Kılıçoğlu</w:t>
            </w:r>
          </w:p>
          <w:p w14:paraId="72F6A89E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color w:val="4472C4"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B102</w:t>
            </w:r>
          </w:p>
        </w:tc>
        <w:tc>
          <w:tcPr>
            <w:tcW w:w="1557" w:type="dxa"/>
            <w:vAlign w:val="center"/>
          </w:tcPr>
          <w:p w14:paraId="7BAFA26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EMT207-01</w:t>
            </w:r>
          </w:p>
          <w:p w14:paraId="1BF6C7CD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Analitik Geometri I</w:t>
            </w:r>
          </w:p>
          <w:p w14:paraId="655BD0B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Şeyda Kılıçoğlu</w:t>
            </w:r>
          </w:p>
          <w:p w14:paraId="0E632D7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B102</w:t>
            </w:r>
          </w:p>
        </w:tc>
        <w:tc>
          <w:tcPr>
            <w:tcW w:w="1727" w:type="dxa"/>
            <w:vAlign w:val="center"/>
          </w:tcPr>
          <w:p w14:paraId="0DD3E30F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056" w:type="dxa"/>
            <w:vAlign w:val="center"/>
          </w:tcPr>
          <w:p w14:paraId="14BA6C1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EDS203-02</w:t>
            </w:r>
          </w:p>
          <w:p w14:paraId="4ED1D705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Öğretim İlke ve Yöntemleri</w:t>
            </w:r>
          </w:p>
          <w:p w14:paraId="6332AFC9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İmgehan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 Özkan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Elgün</w:t>
            </w:r>
            <w:proofErr w:type="spellEnd"/>
          </w:p>
          <w:p w14:paraId="2A8E8B1C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B102</w:t>
            </w:r>
          </w:p>
        </w:tc>
        <w:tc>
          <w:tcPr>
            <w:tcW w:w="2056" w:type="dxa"/>
            <w:vAlign w:val="center"/>
          </w:tcPr>
          <w:p w14:paraId="397B89E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EDS203-02</w:t>
            </w:r>
          </w:p>
          <w:p w14:paraId="5365A5B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Öğretim İlke ve Yöntemleri</w:t>
            </w:r>
          </w:p>
          <w:p w14:paraId="7D92B4DE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İmgehan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 Özkan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Elgün</w:t>
            </w:r>
            <w:proofErr w:type="spellEnd"/>
          </w:p>
          <w:p w14:paraId="0031979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B102</w:t>
            </w:r>
          </w:p>
        </w:tc>
        <w:tc>
          <w:tcPr>
            <w:tcW w:w="1816" w:type="dxa"/>
            <w:vAlign w:val="center"/>
          </w:tcPr>
          <w:p w14:paraId="099262B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EDS203-02</w:t>
            </w:r>
          </w:p>
          <w:p w14:paraId="4FE0CF0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Öğretim İlke ve Yöntemleri</w:t>
            </w:r>
          </w:p>
          <w:p w14:paraId="7E74417C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İmgehan</w:t>
            </w:r>
            <w:proofErr w:type="spellEnd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 Özkan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Elgün</w:t>
            </w:r>
            <w:proofErr w:type="spellEnd"/>
          </w:p>
          <w:p w14:paraId="4D013B2A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B102</w:t>
            </w:r>
          </w:p>
        </w:tc>
        <w:tc>
          <w:tcPr>
            <w:tcW w:w="1788" w:type="dxa"/>
            <w:vAlign w:val="center"/>
          </w:tcPr>
          <w:p w14:paraId="4347A3AF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  <w:p w14:paraId="2E5F39DB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  <w:p w14:paraId="163B52C3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  <w:p w14:paraId="7CE2D243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  <w:p w14:paraId="24A942DC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  <w:p w14:paraId="0C76C8C4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2601FB" w14:paraId="2E2667B5" w14:textId="77777777">
        <w:trPr>
          <w:trHeight w:val="1684"/>
        </w:trPr>
        <w:tc>
          <w:tcPr>
            <w:tcW w:w="1262" w:type="dxa"/>
            <w:shd w:val="clear" w:color="auto" w:fill="CC99FF"/>
            <w:vAlign w:val="center"/>
          </w:tcPr>
          <w:p w14:paraId="6E05F45A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ÇARŞAMBA</w:t>
            </w:r>
          </w:p>
        </w:tc>
        <w:tc>
          <w:tcPr>
            <w:tcW w:w="1566" w:type="dxa"/>
            <w:vAlign w:val="center"/>
          </w:tcPr>
          <w:p w14:paraId="757C064C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EMT209-01</w:t>
            </w:r>
          </w:p>
          <w:p w14:paraId="320A7723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Öğrenme ve Öğretim Yaklaşımları</w:t>
            </w:r>
          </w:p>
          <w:p w14:paraId="56895859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6E0F37FA" w14:textId="77777777" w:rsidR="002601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color w:val="B4C6E7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560" w:type="dxa"/>
            <w:vAlign w:val="center"/>
          </w:tcPr>
          <w:p w14:paraId="58E3765E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EMT209-01</w:t>
            </w:r>
          </w:p>
          <w:p w14:paraId="2940DA6D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Öğrenme ve Öğretim Yaklaşımları</w:t>
            </w:r>
          </w:p>
          <w:p w14:paraId="38085F1D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3435BB5F" w14:textId="77777777" w:rsidR="002601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color w:val="B4C6E7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557" w:type="dxa"/>
            <w:vAlign w:val="center"/>
          </w:tcPr>
          <w:p w14:paraId="0C61EB34" w14:textId="77777777" w:rsidR="002601FB" w:rsidRDefault="00000000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EMT209-01</w:t>
            </w:r>
          </w:p>
          <w:p w14:paraId="2388EC81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Öğrenme ve Öğretim Yaklaşımları</w:t>
            </w:r>
          </w:p>
          <w:p w14:paraId="56E5D6B2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4A6A4F98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727" w:type="dxa"/>
            <w:vAlign w:val="center"/>
          </w:tcPr>
          <w:p w14:paraId="6B7C4764" w14:textId="77777777" w:rsidR="002601FB" w:rsidRDefault="002601FB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2056" w:type="dxa"/>
            <w:vAlign w:val="center"/>
          </w:tcPr>
          <w:p w14:paraId="19CBCAFB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EMT203-01</w:t>
            </w:r>
          </w:p>
          <w:p w14:paraId="3A36B83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III</w:t>
            </w:r>
          </w:p>
          <w:p w14:paraId="6045857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Osman Altıntaş</w:t>
            </w:r>
          </w:p>
          <w:p w14:paraId="661F3479" w14:textId="7E9A70DB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</w:t>
            </w:r>
            <w:r w:rsidR="00DD43A2"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401</w:t>
            </w:r>
          </w:p>
        </w:tc>
        <w:tc>
          <w:tcPr>
            <w:tcW w:w="2056" w:type="dxa"/>
            <w:vAlign w:val="center"/>
          </w:tcPr>
          <w:p w14:paraId="562CEFE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EMT203-01</w:t>
            </w:r>
          </w:p>
          <w:p w14:paraId="14FC6AFB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III</w:t>
            </w:r>
          </w:p>
          <w:p w14:paraId="32A0CE8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Osman Altıntaş</w:t>
            </w:r>
          </w:p>
          <w:p w14:paraId="5E20562E" w14:textId="7B739EC0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color w:val="ED7D31"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</w:t>
            </w:r>
            <w:r w:rsidR="00DD43A2"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401</w:t>
            </w:r>
          </w:p>
        </w:tc>
        <w:tc>
          <w:tcPr>
            <w:tcW w:w="1816" w:type="dxa"/>
            <w:vAlign w:val="center"/>
          </w:tcPr>
          <w:p w14:paraId="1996F895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EMT203-01</w:t>
            </w:r>
          </w:p>
          <w:p w14:paraId="4FCB25C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III</w:t>
            </w:r>
          </w:p>
          <w:p w14:paraId="3F74046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Osman Altıntaş</w:t>
            </w:r>
          </w:p>
          <w:p w14:paraId="60D8B79B" w14:textId="5537EE21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</w:t>
            </w:r>
            <w:r w:rsidR="00DD43A2"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401</w:t>
            </w:r>
          </w:p>
        </w:tc>
        <w:tc>
          <w:tcPr>
            <w:tcW w:w="1788" w:type="dxa"/>
            <w:vAlign w:val="center"/>
          </w:tcPr>
          <w:p w14:paraId="7508A24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EMT203-01</w:t>
            </w:r>
          </w:p>
          <w:p w14:paraId="6745757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Analiz III</w:t>
            </w:r>
          </w:p>
          <w:p w14:paraId="6EB979E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Osman Altıntaş</w:t>
            </w:r>
          </w:p>
          <w:p w14:paraId="5C867AEB" w14:textId="26D5B95C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</w:t>
            </w:r>
            <w:r w:rsidR="00DD43A2"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401</w:t>
            </w:r>
          </w:p>
        </w:tc>
      </w:tr>
      <w:tr w:rsidR="002601FB" w14:paraId="056F8410" w14:textId="77777777">
        <w:trPr>
          <w:trHeight w:val="1342"/>
        </w:trPr>
        <w:tc>
          <w:tcPr>
            <w:tcW w:w="1262" w:type="dxa"/>
            <w:shd w:val="clear" w:color="auto" w:fill="CC99FF"/>
            <w:vAlign w:val="center"/>
          </w:tcPr>
          <w:p w14:paraId="1265588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PERŞEMBE</w:t>
            </w:r>
          </w:p>
        </w:tc>
        <w:tc>
          <w:tcPr>
            <w:tcW w:w="1566" w:type="dxa"/>
            <w:vAlign w:val="center"/>
          </w:tcPr>
          <w:p w14:paraId="550221B6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14:paraId="4DD427D2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557" w:type="dxa"/>
            <w:vAlign w:val="center"/>
          </w:tcPr>
          <w:p w14:paraId="5F0881EC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727" w:type="dxa"/>
            <w:vAlign w:val="center"/>
          </w:tcPr>
          <w:p w14:paraId="646D2462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2056" w:type="dxa"/>
            <w:vAlign w:val="center"/>
          </w:tcPr>
          <w:p w14:paraId="4A19A1C9" w14:textId="77777777" w:rsidR="002601FB" w:rsidRDefault="002601FB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2056" w:type="dxa"/>
            <w:vAlign w:val="center"/>
          </w:tcPr>
          <w:p w14:paraId="54608239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EDS201-03</w:t>
            </w:r>
          </w:p>
          <w:p w14:paraId="15709542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 Psikolojisi</w:t>
            </w:r>
          </w:p>
          <w:p w14:paraId="1B1AC292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Cansu Hazal Güçlü</w:t>
            </w:r>
          </w:p>
          <w:p w14:paraId="6CA71A5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B405</w:t>
            </w:r>
          </w:p>
        </w:tc>
        <w:tc>
          <w:tcPr>
            <w:tcW w:w="1816" w:type="dxa"/>
            <w:vAlign w:val="center"/>
          </w:tcPr>
          <w:p w14:paraId="61AADB31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EDS201-03</w:t>
            </w:r>
          </w:p>
          <w:p w14:paraId="72A7C13D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 Psikolojisi</w:t>
            </w:r>
          </w:p>
          <w:p w14:paraId="28AD2438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Cansu Hazal Güçlü</w:t>
            </w:r>
          </w:p>
          <w:p w14:paraId="155330EB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B405</w:t>
            </w:r>
          </w:p>
        </w:tc>
        <w:tc>
          <w:tcPr>
            <w:tcW w:w="1788" w:type="dxa"/>
            <w:vAlign w:val="center"/>
          </w:tcPr>
          <w:p w14:paraId="3388602B" w14:textId="77777777" w:rsidR="002601FB" w:rsidRDefault="00000000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EDS201-03</w:t>
            </w:r>
          </w:p>
          <w:p w14:paraId="11DE1F53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 Psikolojisi</w:t>
            </w:r>
          </w:p>
          <w:p w14:paraId="1164747E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Cansu Hazal Güçlü</w:t>
            </w:r>
          </w:p>
          <w:p w14:paraId="55D5C83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trike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B405</w:t>
            </w:r>
          </w:p>
        </w:tc>
      </w:tr>
      <w:tr w:rsidR="002601FB" w14:paraId="358EECDE" w14:textId="77777777">
        <w:trPr>
          <w:trHeight w:val="785"/>
        </w:trPr>
        <w:tc>
          <w:tcPr>
            <w:tcW w:w="1262" w:type="dxa"/>
            <w:tcBorders>
              <w:bottom w:val="single" w:sz="4" w:space="0" w:color="000000"/>
            </w:tcBorders>
            <w:shd w:val="clear" w:color="auto" w:fill="CC99FF"/>
            <w:vAlign w:val="center"/>
          </w:tcPr>
          <w:p w14:paraId="2229FA4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</w:rPr>
            </w:pPr>
            <w:bookmarkStart w:id="1" w:name="_heading=h.1fob9te" w:colFirst="0" w:colLast="0"/>
            <w:bookmarkEnd w:id="1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CUMA</w:t>
            </w:r>
          </w:p>
        </w:tc>
        <w:tc>
          <w:tcPr>
            <w:tcW w:w="1566" w:type="dxa"/>
            <w:tcBorders>
              <w:bottom w:val="single" w:sz="4" w:space="0" w:color="000000"/>
            </w:tcBorders>
            <w:vAlign w:val="center"/>
          </w:tcPr>
          <w:p w14:paraId="3F728267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i/>
                <w:iCs/>
                <w:color w:val="C00000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27018DC0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C00000"/>
                <w:sz w:val="14"/>
                <w:szCs w:val="14"/>
              </w:rPr>
            </w:pPr>
          </w:p>
        </w:tc>
        <w:tc>
          <w:tcPr>
            <w:tcW w:w="1557" w:type="dxa"/>
            <w:tcBorders>
              <w:bottom w:val="single" w:sz="4" w:space="0" w:color="000000"/>
            </w:tcBorders>
            <w:vAlign w:val="center"/>
          </w:tcPr>
          <w:p w14:paraId="01A7BA8C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27" w:type="dxa"/>
            <w:tcBorders>
              <w:bottom w:val="single" w:sz="4" w:space="0" w:color="000000"/>
            </w:tcBorders>
            <w:vAlign w:val="center"/>
          </w:tcPr>
          <w:p w14:paraId="1AAC3E64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056" w:type="dxa"/>
            <w:tcBorders>
              <w:bottom w:val="single" w:sz="4" w:space="0" w:color="000000"/>
            </w:tcBorders>
            <w:vAlign w:val="center"/>
          </w:tcPr>
          <w:p w14:paraId="5CE23847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  <w:tc>
          <w:tcPr>
            <w:tcW w:w="2056" w:type="dxa"/>
            <w:tcBorders>
              <w:bottom w:val="single" w:sz="4" w:space="0" w:color="000000"/>
            </w:tcBorders>
            <w:vAlign w:val="center"/>
          </w:tcPr>
          <w:p w14:paraId="6D95D8BD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strike/>
                <w:sz w:val="18"/>
                <w:szCs w:val="18"/>
              </w:rPr>
            </w:pPr>
          </w:p>
        </w:tc>
        <w:tc>
          <w:tcPr>
            <w:tcW w:w="1816" w:type="dxa"/>
            <w:tcBorders>
              <w:bottom w:val="single" w:sz="4" w:space="0" w:color="000000"/>
            </w:tcBorders>
            <w:vAlign w:val="center"/>
          </w:tcPr>
          <w:p w14:paraId="28A8C432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strike/>
                <w:sz w:val="18"/>
                <w:szCs w:val="18"/>
              </w:rPr>
            </w:pPr>
          </w:p>
        </w:tc>
        <w:tc>
          <w:tcPr>
            <w:tcW w:w="1788" w:type="dxa"/>
            <w:tcBorders>
              <w:bottom w:val="single" w:sz="4" w:space="0" w:color="000000"/>
            </w:tcBorders>
            <w:vAlign w:val="center"/>
          </w:tcPr>
          <w:p w14:paraId="6D7B7D9D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sz w:val="18"/>
                <w:szCs w:val="18"/>
              </w:rPr>
            </w:pPr>
          </w:p>
        </w:tc>
      </w:tr>
      <w:tr w:rsidR="002601FB" w14:paraId="521836F4" w14:textId="77777777">
        <w:trPr>
          <w:trHeight w:val="684"/>
        </w:trPr>
        <w:tc>
          <w:tcPr>
            <w:tcW w:w="15388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14:paraId="4721CBCD" w14:textId="77777777" w:rsidR="002601FB" w:rsidRDefault="00260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Verdana" w:eastAsia="Verdana" w:hAnsi="Verdana" w:cs="Verdana"/>
                <w:b/>
                <w:bCs/>
                <w:color w:val="C00000"/>
                <w:sz w:val="2"/>
                <w:szCs w:val="2"/>
              </w:rPr>
            </w:pPr>
          </w:p>
          <w:p w14:paraId="7694586D" w14:textId="77777777" w:rsidR="002601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bCs/>
                <w:color w:val="C00000"/>
                <w:sz w:val="15"/>
                <w:szCs w:val="15"/>
              </w:rPr>
              <w:t>*Ders seçimlerinizde öncelikle kendi alan derslerinizi (EMT kodlu dersler) seçiniz.</w:t>
            </w:r>
          </w:p>
          <w:p w14:paraId="1721C061" w14:textId="4B8D25C9" w:rsidR="002601FB" w:rsidRPr="001066E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5"/>
                <w:szCs w:val="15"/>
              </w:rPr>
              <w:t>** Alttan ders alacak olan öğrenciler 1. sınıf programını inceleyerek derslerini alabilirler.</w:t>
            </w:r>
          </w:p>
          <w:p w14:paraId="04DDF54D" w14:textId="77777777" w:rsidR="001066E3" w:rsidRDefault="001066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55AE4840" w14:textId="77777777" w:rsidR="001066E3" w:rsidRDefault="001066E3">
      <w:pPr>
        <w:jc w:val="center"/>
        <w:rPr>
          <w:rFonts w:ascii="Verdana" w:eastAsia="Verdana" w:hAnsi="Verdana" w:cs="Verdana"/>
          <w:b/>
          <w:bCs/>
          <w:color w:val="000000"/>
        </w:rPr>
      </w:pPr>
    </w:p>
    <w:p w14:paraId="06012063" w14:textId="5B4A8A73" w:rsidR="002601FB" w:rsidRDefault="00000000">
      <w:pPr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lastRenderedPageBreak/>
        <w:t>3. SINIF</w:t>
      </w:r>
    </w:p>
    <w:p w14:paraId="74441F19" w14:textId="77777777" w:rsidR="002601FB" w:rsidRDefault="002601FB">
      <w:pPr>
        <w:jc w:val="center"/>
        <w:rPr>
          <w:rFonts w:ascii="Verdana" w:eastAsia="Verdana" w:hAnsi="Verdana" w:cs="Verdana"/>
          <w:b/>
          <w:bCs/>
          <w:color w:val="000000"/>
        </w:rPr>
      </w:pPr>
    </w:p>
    <w:tbl>
      <w:tblPr>
        <w:tblStyle w:val="af5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8"/>
        <w:gridCol w:w="1724"/>
        <w:gridCol w:w="1701"/>
        <w:gridCol w:w="1701"/>
        <w:gridCol w:w="1701"/>
        <w:gridCol w:w="1985"/>
        <w:gridCol w:w="1842"/>
        <w:gridCol w:w="1843"/>
        <w:gridCol w:w="1843"/>
      </w:tblGrid>
      <w:tr w:rsidR="002601FB" w14:paraId="4B683F42" w14:textId="77777777">
        <w:trPr>
          <w:trHeight w:val="523"/>
        </w:trPr>
        <w:tc>
          <w:tcPr>
            <w:tcW w:w="1248" w:type="dxa"/>
            <w:shd w:val="clear" w:color="auto" w:fill="CC99FF"/>
          </w:tcPr>
          <w:p w14:paraId="7469F791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</w:rPr>
            </w:pPr>
            <w:bookmarkStart w:id="2" w:name="_heading=h.v3z09acvo4oo" w:colFirst="0" w:colLast="0"/>
            <w:bookmarkEnd w:id="2"/>
          </w:p>
        </w:tc>
        <w:tc>
          <w:tcPr>
            <w:tcW w:w="1724" w:type="dxa"/>
            <w:shd w:val="clear" w:color="auto" w:fill="CC99FF"/>
          </w:tcPr>
          <w:p w14:paraId="204B6EB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9:00-9:50</w:t>
            </w:r>
          </w:p>
        </w:tc>
        <w:tc>
          <w:tcPr>
            <w:tcW w:w="1701" w:type="dxa"/>
            <w:shd w:val="clear" w:color="auto" w:fill="CC99FF"/>
          </w:tcPr>
          <w:p w14:paraId="08E216E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701" w:type="dxa"/>
            <w:shd w:val="clear" w:color="auto" w:fill="CC99FF"/>
          </w:tcPr>
          <w:p w14:paraId="649561E6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701" w:type="dxa"/>
            <w:shd w:val="clear" w:color="auto" w:fill="CC99FF"/>
          </w:tcPr>
          <w:p w14:paraId="51D9A76B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12:00-12:50</w:t>
            </w:r>
          </w:p>
        </w:tc>
        <w:tc>
          <w:tcPr>
            <w:tcW w:w="1985" w:type="dxa"/>
            <w:shd w:val="clear" w:color="auto" w:fill="CC99FF"/>
          </w:tcPr>
          <w:p w14:paraId="25F89F2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842" w:type="dxa"/>
            <w:shd w:val="clear" w:color="auto" w:fill="CC99FF"/>
          </w:tcPr>
          <w:p w14:paraId="4DFF12A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843" w:type="dxa"/>
            <w:shd w:val="clear" w:color="auto" w:fill="CC99FF"/>
          </w:tcPr>
          <w:p w14:paraId="4D7B8F4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843" w:type="dxa"/>
            <w:shd w:val="clear" w:color="auto" w:fill="CC99FF"/>
          </w:tcPr>
          <w:p w14:paraId="18352F6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16:00-16:50</w:t>
            </w:r>
          </w:p>
        </w:tc>
      </w:tr>
      <w:tr w:rsidR="002601FB" w14:paraId="514F1E19" w14:textId="77777777">
        <w:trPr>
          <w:trHeight w:val="1332"/>
        </w:trPr>
        <w:tc>
          <w:tcPr>
            <w:tcW w:w="1248" w:type="dxa"/>
            <w:shd w:val="clear" w:color="auto" w:fill="CC99FF"/>
            <w:vAlign w:val="center"/>
          </w:tcPr>
          <w:p w14:paraId="794FB3B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1724" w:type="dxa"/>
            <w:vAlign w:val="center"/>
          </w:tcPr>
          <w:p w14:paraId="01ADA303" w14:textId="77777777" w:rsidR="002601FB" w:rsidRDefault="002601FB">
            <w:pPr>
              <w:spacing w:before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7D535A91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1C65A8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EDS408-01</w:t>
            </w:r>
          </w:p>
          <w:p w14:paraId="318B9C2D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Eğitimde Drama</w:t>
            </w:r>
          </w:p>
          <w:p w14:paraId="53F3277E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Elif Özcan</w:t>
            </w:r>
          </w:p>
          <w:p w14:paraId="323EDFA5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Drama Sınıfı</w:t>
            </w:r>
          </w:p>
        </w:tc>
        <w:tc>
          <w:tcPr>
            <w:tcW w:w="1701" w:type="dxa"/>
            <w:vAlign w:val="center"/>
          </w:tcPr>
          <w:p w14:paraId="311692B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EDS408-01</w:t>
            </w:r>
          </w:p>
          <w:p w14:paraId="4A080F50" w14:textId="77777777" w:rsidR="002601FB" w:rsidRDefault="00000000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Eğitimde Drama</w:t>
            </w:r>
          </w:p>
          <w:p w14:paraId="324041CF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Elif Özcan</w:t>
            </w:r>
          </w:p>
          <w:p w14:paraId="6629828E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Drama Sınıfı</w:t>
            </w:r>
          </w:p>
        </w:tc>
        <w:tc>
          <w:tcPr>
            <w:tcW w:w="1985" w:type="dxa"/>
            <w:vAlign w:val="center"/>
          </w:tcPr>
          <w:p w14:paraId="7003C9F6" w14:textId="39552C9F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3A1CB904" w14:textId="738E68BE" w:rsidR="002601FB" w:rsidRDefault="00260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26A75EF2" w14:textId="1111D112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7DF23E5B" w14:textId="77777777" w:rsidR="002601FB" w:rsidRDefault="00260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</w:p>
        </w:tc>
      </w:tr>
      <w:tr w:rsidR="001D61C7" w14:paraId="5DC85B1C" w14:textId="77777777">
        <w:trPr>
          <w:trHeight w:val="1696"/>
        </w:trPr>
        <w:tc>
          <w:tcPr>
            <w:tcW w:w="1248" w:type="dxa"/>
            <w:shd w:val="clear" w:color="auto" w:fill="CC99FF"/>
            <w:vAlign w:val="center"/>
          </w:tcPr>
          <w:p w14:paraId="6342746E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1724" w:type="dxa"/>
            <w:vAlign w:val="center"/>
          </w:tcPr>
          <w:p w14:paraId="07798784" w14:textId="77777777" w:rsidR="001D61C7" w:rsidRDefault="001D61C7" w:rsidP="001D61C7">
            <w:pPr>
              <w:spacing w:before="120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C50877A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86A39D3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EDS303-05</w:t>
            </w:r>
          </w:p>
          <w:p w14:paraId="3E3919B6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Ölçme ve Değerlendirme</w:t>
            </w:r>
          </w:p>
          <w:p w14:paraId="2F9C2E97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(Teorik)</w:t>
            </w:r>
          </w:p>
          <w:p w14:paraId="15B417AC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Hande Özçelik</w:t>
            </w:r>
          </w:p>
          <w:p w14:paraId="38FCD988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B202</w:t>
            </w:r>
          </w:p>
        </w:tc>
        <w:tc>
          <w:tcPr>
            <w:tcW w:w="1701" w:type="dxa"/>
            <w:vAlign w:val="center"/>
          </w:tcPr>
          <w:p w14:paraId="57320B26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EDS303-05</w:t>
            </w:r>
          </w:p>
          <w:p w14:paraId="35E29B5B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Ölçme ve Değerlendirme</w:t>
            </w:r>
          </w:p>
          <w:p w14:paraId="516EB0C6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(Teorik)</w:t>
            </w:r>
          </w:p>
          <w:p w14:paraId="1E80770B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Hande Özçelik</w:t>
            </w:r>
          </w:p>
          <w:p w14:paraId="4163B60A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B202</w:t>
            </w:r>
          </w:p>
        </w:tc>
        <w:tc>
          <w:tcPr>
            <w:tcW w:w="1985" w:type="dxa"/>
            <w:vAlign w:val="center"/>
          </w:tcPr>
          <w:p w14:paraId="294B7DB1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842" w:type="dxa"/>
            <w:vAlign w:val="center"/>
          </w:tcPr>
          <w:p w14:paraId="01BE012D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EMT303-01</w:t>
            </w:r>
          </w:p>
          <w:p w14:paraId="713FCEBF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İstatistik ve Olasılık</w:t>
            </w:r>
          </w:p>
          <w:p w14:paraId="37EB6675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Hande Özçelik</w:t>
            </w:r>
          </w:p>
          <w:p w14:paraId="5021C3E5" w14:textId="5CC664A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B103</w:t>
            </w:r>
          </w:p>
        </w:tc>
        <w:tc>
          <w:tcPr>
            <w:tcW w:w="1843" w:type="dxa"/>
            <w:vAlign w:val="center"/>
          </w:tcPr>
          <w:p w14:paraId="421045D1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EMT303-01</w:t>
            </w:r>
          </w:p>
          <w:p w14:paraId="05533307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İstatistik ve Olasılık</w:t>
            </w:r>
          </w:p>
          <w:p w14:paraId="63D94DAF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Hande Özçelik</w:t>
            </w:r>
          </w:p>
          <w:p w14:paraId="3A6504CE" w14:textId="228630FB" w:rsidR="001D61C7" w:rsidRDefault="001D61C7" w:rsidP="001D61C7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B103</w:t>
            </w:r>
          </w:p>
        </w:tc>
        <w:tc>
          <w:tcPr>
            <w:tcW w:w="1843" w:type="dxa"/>
            <w:vAlign w:val="center"/>
          </w:tcPr>
          <w:p w14:paraId="507619CB" w14:textId="77777777" w:rsidR="001D61C7" w:rsidRDefault="001D61C7" w:rsidP="001D61C7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1D61C7" w14:paraId="6F206782" w14:textId="77777777">
        <w:trPr>
          <w:trHeight w:val="436"/>
        </w:trPr>
        <w:tc>
          <w:tcPr>
            <w:tcW w:w="1248" w:type="dxa"/>
            <w:shd w:val="clear" w:color="auto" w:fill="CC99FF"/>
            <w:vAlign w:val="center"/>
          </w:tcPr>
          <w:p w14:paraId="6A5C1D42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1724" w:type="dxa"/>
            <w:vAlign w:val="center"/>
          </w:tcPr>
          <w:p w14:paraId="6ADB4FE1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EDS303-05</w:t>
            </w:r>
          </w:p>
          <w:p w14:paraId="7A9461F2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Ölçme ve Değerlendirme</w:t>
            </w:r>
          </w:p>
          <w:p w14:paraId="297E80D2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(Uygulama)</w:t>
            </w:r>
          </w:p>
          <w:p w14:paraId="7520AE29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Hande Özçelik</w:t>
            </w:r>
          </w:p>
          <w:p w14:paraId="01C64BBE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B206</w:t>
            </w:r>
          </w:p>
        </w:tc>
        <w:tc>
          <w:tcPr>
            <w:tcW w:w="1701" w:type="dxa"/>
            <w:vAlign w:val="center"/>
          </w:tcPr>
          <w:p w14:paraId="2F545A6B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EDS303-05</w:t>
            </w:r>
          </w:p>
          <w:p w14:paraId="521D7CA9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Ölçme ve Değerlendirme</w:t>
            </w:r>
          </w:p>
          <w:p w14:paraId="50443C4E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(Uygulama)</w:t>
            </w:r>
          </w:p>
          <w:p w14:paraId="64CA5F2A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Hande Özçelik</w:t>
            </w:r>
          </w:p>
          <w:p w14:paraId="42B1BE80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B206</w:t>
            </w:r>
          </w:p>
        </w:tc>
        <w:tc>
          <w:tcPr>
            <w:tcW w:w="1701" w:type="dxa"/>
            <w:vAlign w:val="center"/>
          </w:tcPr>
          <w:p w14:paraId="37E61216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701" w:type="dxa"/>
            <w:vAlign w:val="center"/>
          </w:tcPr>
          <w:p w14:paraId="1050AAD0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985" w:type="dxa"/>
            <w:vAlign w:val="center"/>
          </w:tcPr>
          <w:p w14:paraId="01B5B8B8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EMT309-01</w:t>
            </w:r>
          </w:p>
          <w:p w14:paraId="337C2570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Öğretimi II</w:t>
            </w:r>
          </w:p>
          <w:p w14:paraId="3CB5152E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09FA47E0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842" w:type="dxa"/>
            <w:vAlign w:val="center"/>
          </w:tcPr>
          <w:p w14:paraId="61A41EC2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EMT309-01</w:t>
            </w:r>
          </w:p>
          <w:p w14:paraId="703CF621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Öğretimi II</w:t>
            </w:r>
          </w:p>
          <w:p w14:paraId="6DBB4147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43C43335" w14:textId="77777777" w:rsidR="001D61C7" w:rsidRDefault="001D61C7" w:rsidP="001D61C7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843" w:type="dxa"/>
            <w:vAlign w:val="center"/>
          </w:tcPr>
          <w:p w14:paraId="58ED602E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EMT309-01</w:t>
            </w:r>
          </w:p>
          <w:p w14:paraId="258F9C14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Öğretimi II</w:t>
            </w:r>
          </w:p>
          <w:p w14:paraId="11637D2A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30C57C31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843" w:type="dxa"/>
            <w:vAlign w:val="center"/>
          </w:tcPr>
          <w:p w14:paraId="233A25AA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EMT309-01</w:t>
            </w:r>
          </w:p>
          <w:p w14:paraId="08C3B7A3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Öğretimi II</w:t>
            </w:r>
          </w:p>
          <w:p w14:paraId="5768A9A0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65404EEB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</w:tr>
      <w:tr w:rsidR="001D61C7" w14:paraId="55DB5FC7" w14:textId="77777777">
        <w:trPr>
          <w:trHeight w:val="1763"/>
        </w:trPr>
        <w:tc>
          <w:tcPr>
            <w:tcW w:w="1248" w:type="dxa"/>
            <w:shd w:val="clear" w:color="auto" w:fill="CC99FF"/>
            <w:vAlign w:val="center"/>
          </w:tcPr>
          <w:p w14:paraId="492FD3C6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1724" w:type="dxa"/>
            <w:vAlign w:val="center"/>
          </w:tcPr>
          <w:p w14:paraId="4ADC1BFC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F952F05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EMT303-01</w:t>
            </w:r>
          </w:p>
          <w:p w14:paraId="6939914E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İstatistik ve Olasılık</w:t>
            </w:r>
          </w:p>
          <w:p w14:paraId="608849E8" w14:textId="77777777" w:rsidR="001D61C7" w:rsidRDefault="001D61C7" w:rsidP="001D61C7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Hande Özçelik</w:t>
            </w:r>
          </w:p>
          <w:p w14:paraId="792A7034" w14:textId="67882AB0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B302</w:t>
            </w:r>
          </w:p>
        </w:tc>
        <w:tc>
          <w:tcPr>
            <w:tcW w:w="1701" w:type="dxa"/>
            <w:vAlign w:val="center"/>
          </w:tcPr>
          <w:p w14:paraId="6C1F7D0A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EDS301-05</w:t>
            </w:r>
          </w:p>
          <w:p w14:paraId="0F0CD61B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Özel Gereksinimli Çocukların Eğitimi</w:t>
            </w:r>
          </w:p>
          <w:p w14:paraId="7A7E8BD1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Özgül Güler Bülbül</w:t>
            </w:r>
          </w:p>
          <w:p w14:paraId="63C6D21A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B202</w:t>
            </w:r>
          </w:p>
        </w:tc>
        <w:tc>
          <w:tcPr>
            <w:tcW w:w="1701" w:type="dxa"/>
            <w:vAlign w:val="center"/>
          </w:tcPr>
          <w:p w14:paraId="5D770EFA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EDS301-05</w:t>
            </w:r>
          </w:p>
          <w:p w14:paraId="3B867D5D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Özel Gereksinimli Çocukların Eğitimi</w:t>
            </w:r>
          </w:p>
          <w:p w14:paraId="31842BE2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Özgül Güler Bülbül</w:t>
            </w:r>
          </w:p>
          <w:p w14:paraId="36944170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B202</w:t>
            </w:r>
          </w:p>
        </w:tc>
        <w:tc>
          <w:tcPr>
            <w:tcW w:w="1985" w:type="dxa"/>
            <w:vAlign w:val="center"/>
          </w:tcPr>
          <w:p w14:paraId="709F3256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EMT305-01</w:t>
            </w:r>
          </w:p>
          <w:p w14:paraId="265B067A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Soyut Cebir</w:t>
            </w:r>
          </w:p>
          <w:p w14:paraId="0D144C44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5EBE8D4A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</w:t>
            </w: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404</w:t>
            </w:r>
          </w:p>
        </w:tc>
        <w:tc>
          <w:tcPr>
            <w:tcW w:w="1842" w:type="dxa"/>
            <w:vAlign w:val="center"/>
          </w:tcPr>
          <w:p w14:paraId="4F3F3FC0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EMT305-01</w:t>
            </w:r>
          </w:p>
          <w:p w14:paraId="487D89DB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Soyut Cebir</w:t>
            </w:r>
          </w:p>
          <w:p w14:paraId="131E7FFC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1420AFD4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</w:t>
            </w: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404</w:t>
            </w:r>
          </w:p>
        </w:tc>
        <w:tc>
          <w:tcPr>
            <w:tcW w:w="1843" w:type="dxa"/>
            <w:vAlign w:val="center"/>
          </w:tcPr>
          <w:p w14:paraId="45062438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EMT305-01</w:t>
            </w:r>
          </w:p>
          <w:p w14:paraId="17A847C5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Soyut Cebir</w:t>
            </w:r>
          </w:p>
          <w:p w14:paraId="2DD618B9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097F47FA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</w:t>
            </w: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404</w:t>
            </w:r>
          </w:p>
        </w:tc>
        <w:tc>
          <w:tcPr>
            <w:tcW w:w="1843" w:type="dxa"/>
            <w:vAlign w:val="center"/>
          </w:tcPr>
          <w:p w14:paraId="72F90255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1D61C7" w14:paraId="02012260" w14:textId="77777777">
        <w:trPr>
          <w:trHeight w:val="1146"/>
        </w:trPr>
        <w:tc>
          <w:tcPr>
            <w:tcW w:w="1248" w:type="dxa"/>
            <w:shd w:val="clear" w:color="auto" w:fill="CC99FF"/>
          </w:tcPr>
          <w:p w14:paraId="5BF63A85" w14:textId="77777777" w:rsidR="001D61C7" w:rsidRDefault="001D61C7" w:rsidP="001D61C7">
            <w:pPr>
              <w:spacing w:before="120" w:after="120"/>
              <w:ind w:left="-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1724" w:type="dxa"/>
            <w:vAlign w:val="center"/>
          </w:tcPr>
          <w:p w14:paraId="102FE95E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191887F4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EDS301-06</w:t>
            </w:r>
          </w:p>
          <w:p w14:paraId="5D245615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Özel Gereksinimli Çocukların Eğitimi</w:t>
            </w:r>
          </w:p>
          <w:p w14:paraId="5607578B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Özgül Güler Bülbül</w:t>
            </w:r>
          </w:p>
          <w:p w14:paraId="72B64942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B202</w:t>
            </w:r>
          </w:p>
        </w:tc>
        <w:tc>
          <w:tcPr>
            <w:tcW w:w="1701" w:type="dxa"/>
            <w:vAlign w:val="center"/>
          </w:tcPr>
          <w:p w14:paraId="56255A0B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EDS301-06</w:t>
            </w:r>
          </w:p>
          <w:p w14:paraId="71FC3594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Özel Gereksinimli Çocukların Eğitimi</w:t>
            </w:r>
          </w:p>
          <w:p w14:paraId="73A069F2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Özgül Güler Bülbül</w:t>
            </w:r>
          </w:p>
          <w:p w14:paraId="6C0D5A6E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B202</w:t>
            </w:r>
          </w:p>
        </w:tc>
        <w:tc>
          <w:tcPr>
            <w:tcW w:w="1701" w:type="dxa"/>
            <w:vAlign w:val="center"/>
          </w:tcPr>
          <w:p w14:paraId="57530EFE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287308CE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60259B34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EMT430-01</w:t>
            </w:r>
          </w:p>
          <w:p w14:paraId="1DC007F6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Elementer Sayı Kuramı</w:t>
            </w:r>
          </w:p>
          <w:p w14:paraId="6AFE3BAF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Şeyda Kılıçoğlu</w:t>
            </w:r>
          </w:p>
          <w:p w14:paraId="3644A82E" w14:textId="77777777" w:rsidR="001D61C7" w:rsidRDefault="001D61C7" w:rsidP="001D61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B404</w:t>
            </w:r>
          </w:p>
        </w:tc>
        <w:tc>
          <w:tcPr>
            <w:tcW w:w="1843" w:type="dxa"/>
            <w:vAlign w:val="center"/>
          </w:tcPr>
          <w:p w14:paraId="02F4AD14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EMT430-01</w:t>
            </w:r>
          </w:p>
          <w:p w14:paraId="7FA08CDD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Elementer Sayı Kuramı</w:t>
            </w:r>
          </w:p>
          <w:p w14:paraId="4D48E7C2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Şeyda Kılıçoğlu</w:t>
            </w:r>
          </w:p>
          <w:p w14:paraId="00EFD66C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ED7D31"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B404</w:t>
            </w:r>
          </w:p>
        </w:tc>
        <w:tc>
          <w:tcPr>
            <w:tcW w:w="1843" w:type="dxa"/>
            <w:vAlign w:val="center"/>
          </w:tcPr>
          <w:p w14:paraId="0C0191A7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EMT430-01</w:t>
            </w:r>
          </w:p>
          <w:p w14:paraId="333D71C9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Elementer Sayı Kuramı</w:t>
            </w:r>
          </w:p>
          <w:p w14:paraId="57430140" w14:textId="77777777" w:rsidR="001D61C7" w:rsidRDefault="001D61C7" w:rsidP="001D61C7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Şeyda Kılıçoğlu</w:t>
            </w:r>
          </w:p>
          <w:p w14:paraId="4093D28C" w14:textId="77777777" w:rsidR="001D61C7" w:rsidRDefault="001D61C7" w:rsidP="001D61C7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B404</w:t>
            </w:r>
          </w:p>
        </w:tc>
      </w:tr>
    </w:tbl>
    <w:p w14:paraId="0090645E" w14:textId="77777777" w:rsidR="002601FB" w:rsidRDefault="002601FB">
      <w:pPr>
        <w:jc w:val="center"/>
        <w:rPr>
          <w:rFonts w:ascii="Verdana" w:eastAsia="Verdana" w:hAnsi="Verdana" w:cs="Verdana"/>
          <w:b/>
          <w:bCs/>
          <w:color w:val="000000"/>
          <w:sz w:val="10"/>
          <w:szCs w:val="10"/>
        </w:rPr>
      </w:pPr>
    </w:p>
    <w:p w14:paraId="3E671310" w14:textId="77777777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bCs/>
          <w:color w:val="C00000"/>
          <w:sz w:val="15"/>
          <w:szCs w:val="15"/>
        </w:rPr>
        <w:t>*Ders seçimlerinizde öncelikle kendi alan derslerinizi (EMT kodlu dersler) seçiniz.</w:t>
      </w:r>
    </w:p>
    <w:p w14:paraId="13531E08" w14:textId="25C9C18D" w:rsidR="002601FB" w:rsidRDefault="00000000">
      <w:pPr>
        <w:pBdr>
          <w:top w:val="nil"/>
          <w:left w:val="nil"/>
          <w:bottom w:val="nil"/>
          <w:right w:val="nil"/>
          <w:between w:val="nil"/>
        </w:pBdr>
        <w:spacing w:before="40" w:after="120"/>
        <w:jc w:val="both"/>
        <w:rPr>
          <w:rFonts w:ascii="Verdana" w:eastAsia="Verdana" w:hAnsi="Verdana" w:cs="Verdana"/>
          <w:b/>
          <w:bCs/>
          <w:color w:val="000000"/>
          <w:sz w:val="15"/>
          <w:szCs w:val="15"/>
        </w:rPr>
      </w:pP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>** EDS30</w:t>
      </w:r>
      <w:r w:rsidR="00167EDE">
        <w:rPr>
          <w:rFonts w:ascii="Verdana" w:eastAsia="Verdana" w:hAnsi="Verdana" w:cs="Verdana"/>
          <w:b/>
          <w:bCs/>
          <w:color w:val="000000"/>
          <w:sz w:val="15"/>
          <w:szCs w:val="15"/>
        </w:rPr>
        <w:t>1</w:t>
      </w: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>-</w:t>
      </w:r>
      <w:r>
        <w:rPr>
          <w:color w:val="000000"/>
          <w:sz w:val="24"/>
          <w:szCs w:val="24"/>
        </w:rPr>
        <w:t xml:space="preserve"> </w:t>
      </w:r>
      <w:r w:rsidR="00167EDE" w:rsidRPr="00167EDE">
        <w:rPr>
          <w:rFonts w:ascii="Verdana" w:eastAsia="Verdana" w:hAnsi="Verdana" w:cs="Verdana"/>
          <w:b/>
          <w:bCs/>
          <w:color w:val="000000"/>
          <w:sz w:val="15"/>
          <w:szCs w:val="15"/>
        </w:rPr>
        <w:t>Özel Gereksinimli Çocukların Eğitimi</w:t>
      </w:r>
      <w:r w:rsidR="00167EDE"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 </w:t>
      </w: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dersinin iki şubesinden </w:t>
      </w:r>
      <w:r>
        <w:rPr>
          <w:rFonts w:ascii="Verdana" w:eastAsia="Verdana" w:hAnsi="Verdana" w:cs="Verdana"/>
          <w:b/>
          <w:bCs/>
          <w:color w:val="000000"/>
          <w:sz w:val="15"/>
          <w:szCs w:val="15"/>
          <w:u w:val="single"/>
        </w:rPr>
        <w:t>birini</w:t>
      </w: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 xml:space="preserve"> programınıza uygun olarak seçiniz.</w:t>
      </w:r>
    </w:p>
    <w:p w14:paraId="76B3DBBD" w14:textId="77777777" w:rsidR="002601FB" w:rsidRDefault="00000000">
      <w:pPr>
        <w:jc w:val="both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  <w:sz w:val="15"/>
          <w:szCs w:val="15"/>
        </w:rPr>
        <w:t>** Alttan ders alacak olan öğrenciler 1. Sınıf ve 2. sınıf programını inceleyerek derslerini alabilirler</w:t>
      </w:r>
    </w:p>
    <w:p w14:paraId="6D01E2C2" w14:textId="77777777" w:rsidR="002601FB" w:rsidRDefault="00000000">
      <w:pPr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lastRenderedPageBreak/>
        <w:t>4. SINIF</w:t>
      </w:r>
    </w:p>
    <w:p w14:paraId="7C652B7A" w14:textId="77777777" w:rsidR="002601FB" w:rsidRDefault="002601FB">
      <w:pPr>
        <w:jc w:val="center"/>
        <w:rPr>
          <w:rFonts w:ascii="Verdana" w:eastAsia="Verdana" w:hAnsi="Verdana" w:cs="Verdana"/>
          <w:b/>
          <w:bCs/>
          <w:color w:val="000000"/>
        </w:rPr>
      </w:pPr>
    </w:p>
    <w:tbl>
      <w:tblPr>
        <w:tblStyle w:val="af6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8"/>
        <w:gridCol w:w="1724"/>
        <w:gridCol w:w="1701"/>
        <w:gridCol w:w="1701"/>
        <w:gridCol w:w="1701"/>
        <w:gridCol w:w="1985"/>
        <w:gridCol w:w="1842"/>
        <w:gridCol w:w="1843"/>
        <w:gridCol w:w="1843"/>
      </w:tblGrid>
      <w:tr w:rsidR="002601FB" w14:paraId="215162AE" w14:textId="77777777">
        <w:trPr>
          <w:trHeight w:val="523"/>
        </w:trPr>
        <w:tc>
          <w:tcPr>
            <w:tcW w:w="1248" w:type="dxa"/>
            <w:shd w:val="clear" w:color="auto" w:fill="CC99FF"/>
          </w:tcPr>
          <w:p w14:paraId="5041E307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1724" w:type="dxa"/>
            <w:shd w:val="clear" w:color="auto" w:fill="CC99FF"/>
          </w:tcPr>
          <w:p w14:paraId="0AAF593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9:00-9:50</w:t>
            </w:r>
          </w:p>
        </w:tc>
        <w:tc>
          <w:tcPr>
            <w:tcW w:w="1701" w:type="dxa"/>
            <w:shd w:val="clear" w:color="auto" w:fill="CC99FF"/>
          </w:tcPr>
          <w:p w14:paraId="03FD5185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701" w:type="dxa"/>
            <w:shd w:val="clear" w:color="auto" w:fill="CC99FF"/>
          </w:tcPr>
          <w:p w14:paraId="282D0EF2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701" w:type="dxa"/>
            <w:shd w:val="clear" w:color="auto" w:fill="CC99FF"/>
          </w:tcPr>
          <w:p w14:paraId="63A3132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12:00-12:50</w:t>
            </w:r>
          </w:p>
        </w:tc>
        <w:tc>
          <w:tcPr>
            <w:tcW w:w="1985" w:type="dxa"/>
            <w:shd w:val="clear" w:color="auto" w:fill="CC99FF"/>
          </w:tcPr>
          <w:p w14:paraId="0222DD0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842" w:type="dxa"/>
            <w:shd w:val="clear" w:color="auto" w:fill="CC99FF"/>
          </w:tcPr>
          <w:p w14:paraId="0E86BDF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843" w:type="dxa"/>
            <w:shd w:val="clear" w:color="auto" w:fill="CC99FF"/>
          </w:tcPr>
          <w:p w14:paraId="6232BE2B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843" w:type="dxa"/>
            <w:shd w:val="clear" w:color="auto" w:fill="CC99FF"/>
          </w:tcPr>
          <w:p w14:paraId="4FB657C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16:00-16:50</w:t>
            </w:r>
          </w:p>
        </w:tc>
      </w:tr>
      <w:tr w:rsidR="002601FB" w14:paraId="7ED2C39A" w14:textId="77777777" w:rsidTr="001B5E6B">
        <w:trPr>
          <w:trHeight w:val="1244"/>
        </w:trPr>
        <w:tc>
          <w:tcPr>
            <w:tcW w:w="1248" w:type="dxa"/>
            <w:shd w:val="clear" w:color="auto" w:fill="CC99FF"/>
            <w:vAlign w:val="center"/>
          </w:tcPr>
          <w:p w14:paraId="4A435F56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1724" w:type="dxa"/>
            <w:vAlign w:val="center"/>
          </w:tcPr>
          <w:p w14:paraId="15AD53F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EMT423-02</w:t>
            </w:r>
          </w:p>
          <w:p w14:paraId="3579F50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Matematik Eğitiminde Bilgi ve İletişim Teknolojileri </w:t>
            </w:r>
          </w:p>
          <w:p w14:paraId="22B9FB6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Dr. Öğr. Üyesi Merve Koştur</w:t>
            </w:r>
          </w:p>
          <w:p w14:paraId="53EDE9BE" w14:textId="32387B7D" w:rsidR="002601FB" w:rsidRDefault="00AE4501">
            <w:pPr>
              <w:spacing w:before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Hukuk Fakültesi C108</w:t>
            </w:r>
          </w:p>
        </w:tc>
        <w:tc>
          <w:tcPr>
            <w:tcW w:w="1701" w:type="dxa"/>
            <w:vAlign w:val="center"/>
          </w:tcPr>
          <w:p w14:paraId="073922B5" w14:textId="77777777" w:rsidR="00AE4501" w:rsidRDefault="00AE4501" w:rsidP="00AE4501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EMT423-02</w:t>
            </w:r>
          </w:p>
          <w:p w14:paraId="35F525AA" w14:textId="77777777" w:rsidR="00AE4501" w:rsidRDefault="00AE4501" w:rsidP="00AE4501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Matematik Eğitiminde Bilgi ve İletişim Teknolojileri </w:t>
            </w:r>
          </w:p>
          <w:p w14:paraId="18B2AF2C" w14:textId="77777777" w:rsidR="00AE4501" w:rsidRDefault="00AE4501" w:rsidP="00AE4501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Dr. Öğr. Üyesi Merve Koştur</w:t>
            </w:r>
          </w:p>
          <w:p w14:paraId="32A6EAE7" w14:textId="19F6D83E" w:rsidR="002601FB" w:rsidRDefault="00AE4501" w:rsidP="00AE4501">
            <w:pPr>
              <w:spacing w:before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Hukuk Fakültesi C108</w:t>
            </w:r>
          </w:p>
        </w:tc>
        <w:tc>
          <w:tcPr>
            <w:tcW w:w="1701" w:type="dxa"/>
            <w:vAlign w:val="center"/>
          </w:tcPr>
          <w:p w14:paraId="642377BF" w14:textId="77777777" w:rsidR="00AE4501" w:rsidRDefault="00AE4501" w:rsidP="00AE4501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EMT423-02</w:t>
            </w:r>
          </w:p>
          <w:p w14:paraId="3FB5B37A" w14:textId="77777777" w:rsidR="00AE4501" w:rsidRDefault="00AE4501" w:rsidP="00AE4501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Matematik Eğitiminde Bilgi ve İletişim Teknolojileri </w:t>
            </w:r>
          </w:p>
          <w:p w14:paraId="38B32809" w14:textId="77777777" w:rsidR="00AE4501" w:rsidRDefault="00AE4501" w:rsidP="00AE4501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Dr. Öğr. Üyesi Merve Koştur</w:t>
            </w:r>
          </w:p>
          <w:p w14:paraId="47C8C167" w14:textId="4C13BD81" w:rsidR="002601FB" w:rsidRDefault="00AE4501" w:rsidP="00AE4501">
            <w:pPr>
              <w:spacing w:before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Hukuk Fakültesi C108</w:t>
            </w:r>
          </w:p>
        </w:tc>
        <w:tc>
          <w:tcPr>
            <w:tcW w:w="1701" w:type="dxa"/>
            <w:vAlign w:val="center"/>
          </w:tcPr>
          <w:p w14:paraId="7BB069DA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39D9BD7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EMT405-01</w:t>
            </w:r>
          </w:p>
          <w:p w14:paraId="71456B98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Tarihi</w:t>
            </w:r>
          </w:p>
          <w:p w14:paraId="0F3D945E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Osman Altıntaş</w:t>
            </w:r>
          </w:p>
          <w:p w14:paraId="48718E3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2F5496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B404</w:t>
            </w:r>
          </w:p>
        </w:tc>
        <w:tc>
          <w:tcPr>
            <w:tcW w:w="1842" w:type="dxa"/>
            <w:vAlign w:val="center"/>
          </w:tcPr>
          <w:p w14:paraId="476A03C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EMT405-01</w:t>
            </w:r>
          </w:p>
          <w:p w14:paraId="491F2EA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Tarihi</w:t>
            </w:r>
          </w:p>
          <w:p w14:paraId="4C4C8159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Osman Altıntaş</w:t>
            </w:r>
          </w:p>
          <w:p w14:paraId="2E0B0947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2F5496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B404</w:t>
            </w:r>
          </w:p>
        </w:tc>
        <w:tc>
          <w:tcPr>
            <w:tcW w:w="1843" w:type="dxa"/>
            <w:vAlign w:val="center"/>
          </w:tcPr>
          <w:p w14:paraId="786FA96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EMT405-01</w:t>
            </w:r>
          </w:p>
          <w:p w14:paraId="6EC1DE1B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Matematik Tarihi</w:t>
            </w:r>
          </w:p>
          <w:p w14:paraId="1E7292FE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Osman Altıntaş</w:t>
            </w:r>
          </w:p>
          <w:p w14:paraId="2C7DE46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2F5496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B404</w:t>
            </w:r>
          </w:p>
        </w:tc>
        <w:tc>
          <w:tcPr>
            <w:tcW w:w="1843" w:type="dxa"/>
            <w:vAlign w:val="center"/>
          </w:tcPr>
          <w:p w14:paraId="74AF295D" w14:textId="77777777" w:rsidR="002601FB" w:rsidRDefault="00260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</w:p>
        </w:tc>
      </w:tr>
      <w:tr w:rsidR="00800A4B" w14:paraId="5E023242" w14:textId="77777777" w:rsidTr="00AE4501">
        <w:trPr>
          <w:trHeight w:val="1047"/>
        </w:trPr>
        <w:tc>
          <w:tcPr>
            <w:tcW w:w="1248" w:type="dxa"/>
            <w:shd w:val="clear" w:color="auto" w:fill="CC99FF"/>
            <w:vAlign w:val="center"/>
          </w:tcPr>
          <w:p w14:paraId="1576E89E" w14:textId="0CF95708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1724" w:type="dxa"/>
            <w:vAlign w:val="center"/>
          </w:tcPr>
          <w:p w14:paraId="165BEFE8" w14:textId="77777777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EDS403-01</w:t>
            </w:r>
          </w:p>
          <w:p w14:paraId="600F61AF" w14:textId="77777777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Sınıf Yönetimi</w:t>
            </w:r>
          </w:p>
          <w:p w14:paraId="49235E93" w14:textId="77777777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Prof. Dr. Sadegül Akbaba Altun</w:t>
            </w:r>
          </w:p>
          <w:p w14:paraId="0DC6B817" w14:textId="6CF00BBC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B402</w:t>
            </w:r>
          </w:p>
        </w:tc>
        <w:tc>
          <w:tcPr>
            <w:tcW w:w="1701" w:type="dxa"/>
            <w:vAlign w:val="center"/>
          </w:tcPr>
          <w:p w14:paraId="4FFF1F6F" w14:textId="77777777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EDS403-01</w:t>
            </w:r>
          </w:p>
          <w:p w14:paraId="0965D426" w14:textId="77777777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Sınıf Yönetimi</w:t>
            </w:r>
          </w:p>
          <w:p w14:paraId="22885BB8" w14:textId="77777777" w:rsidR="00800A4B" w:rsidRPr="00AE4501" w:rsidRDefault="00800A4B" w:rsidP="00800A4B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Prof. Dr. Sadegül Akbaba Altun</w:t>
            </w:r>
          </w:p>
          <w:p w14:paraId="1B90F0CC" w14:textId="6433783C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B402</w:t>
            </w:r>
          </w:p>
        </w:tc>
        <w:tc>
          <w:tcPr>
            <w:tcW w:w="1701" w:type="dxa"/>
            <w:vAlign w:val="center"/>
          </w:tcPr>
          <w:p w14:paraId="25988032" w14:textId="77777777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EDS403-01</w:t>
            </w:r>
          </w:p>
          <w:p w14:paraId="667AD54E" w14:textId="77777777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Sınıf Yönetimi</w:t>
            </w:r>
          </w:p>
          <w:p w14:paraId="1155F4B2" w14:textId="77777777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Prof. Dr. Sadegül Akbaba Altun</w:t>
            </w:r>
          </w:p>
          <w:p w14:paraId="22727C8E" w14:textId="2998FE99" w:rsidR="00800A4B" w:rsidRPr="00AE4501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 w:rsidRPr="00AE4501"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B402</w:t>
            </w:r>
          </w:p>
        </w:tc>
        <w:tc>
          <w:tcPr>
            <w:tcW w:w="1701" w:type="dxa"/>
            <w:vAlign w:val="center"/>
          </w:tcPr>
          <w:p w14:paraId="1D212124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16D45B70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EDS425-01</w:t>
            </w:r>
          </w:p>
          <w:p w14:paraId="6BC49A4C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Eğitimde Yapay Zekâ Uygulamaları</w:t>
            </w:r>
          </w:p>
          <w:p w14:paraId="706041CE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Hakan Çetinkaya</w:t>
            </w:r>
          </w:p>
          <w:p w14:paraId="37C960C4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Hukuk Fakültesi C108</w:t>
            </w:r>
          </w:p>
          <w:p w14:paraId="1B01157B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43920C74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EDS425-01</w:t>
            </w:r>
          </w:p>
          <w:p w14:paraId="54F4A265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Eğitimde Yapay Zekâ Uygulamaları</w:t>
            </w:r>
          </w:p>
          <w:p w14:paraId="4806D7E1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Hakan Çetinkaya</w:t>
            </w:r>
          </w:p>
          <w:p w14:paraId="13A1DA64" w14:textId="4994AEC0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Hukuk Fakültesi C108</w:t>
            </w:r>
          </w:p>
        </w:tc>
        <w:tc>
          <w:tcPr>
            <w:tcW w:w="1843" w:type="dxa"/>
            <w:vAlign w:val="center"/>
          </w:tcPr>
          <w:p w14:paraId="4343E57A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1EC7472C" w14:textId="77777777" w:rsidR="00800A4B" w:rsidRDefault="00800A4B" w:rsidP="00800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</w:p>
        </w:tc>
      </w:tr>
      <w:tr w:rsidR="00800A4B" w14:paraId="3B775A0A" w14:textId="77777777">
        <w:trPr>
          <w:trHeight w:val="436"/>
        </w:trPr>
        <w:tc>
          <w:tcPr>
            <w:tcW w:w="1248" w:type="dxa"/>
            <w:shd w:val="clear" w:color="auto" w:fill="CC99FF"/>
            <w:vAlign w:val="center"/>
          </w:tcPr>
          <w:p w14:paraId="037F719F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1724" w:type="dxa"/>
            <w:vAlign w:val="center"/>
          </w:tcPr>
          <w:p w14:paraId="4B368301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EDS403-04</w:t>
            </w:r>
          </w:p>
          <w:p w14:paraId="054C9795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Sınıf Yönetimi</w:t>
            </w:r>
          </w:p>
          <w:p w14:paraId="665FD6EA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Doç. Dr. Hatice Turan Bora</w:t>
            </w:r>
          </w:p>
          <w:p w14:paraId="05C4BA29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701" w:type="dxa"/>
            <w:vAlign w:val="center"/>
          </w:tcPr>
          <w:p w14:paraId="672660A1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EDS403-04</w:t>
            </w:r>
          </w:p>
          <w:p w14:paraId="4655E0FF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Sınıf Yönetimi</w:t>
            </w:r>
          </w:p>
          <w:p w14:paraId="67A56EAD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Doç. Dr. Hatice Turan Bora</w:t>
            </w:r>
          </w:p>
          <w:p w14:paraId="5093CD18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701" w:type="dxa"/>
            <w:vAlign w:val="center"/>
          </w:tcPr>
          <w:p w14:paraId="51300149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EDS403-04</w:t>
            </w:r>
          </w:p>
          <w:p w14:paraId="39AE391E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Sınıf Yönetimi</w:t>
            </w:r>
          </w:p>
          <w:p w14:paraId="6BD20771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Doç. Dr. Hatice Turan Bora</w:t>
            </w:r>
          </w:p>
          <w:p w14:paraId="73746831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701" w:type="dxa"/>
            <w:vAlign w:val="center"/>
          </w:tcPr>
          <w:p w14:paraId="00D6140F" w14:textId="77777777" w:rsid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EDS401</w:t>
            </w:r>
          </w:p>
          <w:p w14:paraId="2FCC2279" w14:textId="77777777" w:rsidR="00800A4B" w:rsidRDefault="00800A4B" w:rsidP="00800A4B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Öğretmenlik Uygulaması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(Teorik)</w:t>
            </w:r>
          </w:p>
          <w:p w14:paraId="45533714" w14:textId="6B973578" w:rsid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08- Dr. Öğr. Üyesi </w:t>
            </w: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Merve Koştur</w:t>
            </w:r>
          </w:p>
          <w:p w14:paraId="44E34EEC" w14:textId="65C30DCC" w:rsidR="00800A4B" w:rsidRPr="001B5E6B" w:rsidRDefault="00800A4B" w:rsidP="00800A4B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B106</w:t>
            </w:r>
          </w:p>
          <w:p w14:paraId="01B83326" w14:textId="30582B9B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09- Dr. Öğr. Üyesi </w:t>
            </w: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Hacer Türkoğlu</w:t>
            </w:r>
          </w:p>
          <w:p w14:paraId="53CE209A" w14:textId="3A83A586" w:rsidR="00800A4B" w:rsidRPr="001B5E6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985" w:type="dxa"/>
            <w:vAlign w:val="center"/>
          </w:tcPr>
          <w:p w14:paraId="63D39F4B" w14:textId="77777777" w:rsid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EDS401</w:t>
            </w:r>
          </w:p>
          <w:p w14:paraId="4892DE0E" w14:textId="77777777" w:rsidR="00800A4B" w:rsidRDefault="00800A4B" w:rsidP="00800A4B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Öğretmenlik Uygulaması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(Teorik)</w:t>
            </w:r>
          </w:p>
          <w:p w14:paraId="455DA8CF" w14:textId="72F677CB" w:rsid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08- Dr. Öğr. Üyesi </w:t>
            </w: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Merve Koştur</w:t>
            </w:r>
          </w:p>
          <w:p w14:paraId="3521F25A" w14:textId="77777777" w:rsidR="00800A4B" w:rsidRPr="001B5E6B" w:rsidRDefault="00800A4B" w:rsidP="00800A4B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B106</w:t>
            </w:r>
          </w:p>
          <w:p w14:paraId="725B48C6" w14:textId="6E85269B" w:rsid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09- Dr. Öğr. Üyesi </w:t>
            </w: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Hacer Türkoğlu</w:t>
            </w:r>
          </w:p>
          <w:p w14:paraId="25C59714" w14:textId="3303CB37" w:rsidR="00800A4B" w:rsidRDefault="00800A4B" w:rsidP="00800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842" w:type="dxa"/>
            <w:vAlign w:val="center"/>
          </w:tcPr>
          <w:p w14:paraId="284199A8" w14:textId="1B83944D" w:rsid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77B08F21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GKE312-01</w:t>
            </w:r>
          </w:p>
          <w:p w14:paraId="4B6FE1AB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Açık ve Uzaktan Öğrenme</w:t>
            </w:r>
          </w:p>
          <w:p w14:paraId="1E31408E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Dr. Öğr. Üyesi Hacer Türkoğlu</w:t>
            </w:r>
          </w:p>
          <w:p w14:paraId="62863C7C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Uzaktan</w:t>
            </w:r>
          </w:p>
        </w:tc>
        <w:tc>
          <w:tcPr>
            <w:tcW w:w="1843" w:type="dxa"/>
            <w:vAlign w:val="center"/>
          </w:tcPr>
          <w:p w14:paraId="52CB4407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GKE312-01</w:t>
            </w:r>
          </w:p>
          <w:p w14:paraId="5AFD985C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Açık ve Uzaktan Öğrenme</w:t>
            </w:r>
          </w:p>
          <w:p w14:paraId="4DCAD6C4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Dr. Öğr. Üyesi Hacer Türkoğlu</w:t>
            </w:r>
          </w:p>
          <w:p w14:paraId="799DF2C5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Uzaktan</w:t>
            </w:r>
          </w:p>
        </w:tc>
      </w:tr>
      <w:tr w:rsidR="00800A4B" w14:paraId="79AA6418" w14:textId="77777777">
        <w:trPr>
          <w:trHeight w:val="59"/>
        </w:trPr>
        <w:tc>
          <w:tcPr>
            <w:tcW w:w="1248" w:type="dxa"/>
            <w:shd w:val="clear" w:color="auto" w:fill="CC99FF"/>
            <w:vAlign w:val="center"/>
          </w:tcPr>
          <w:p w14:paraId="6CC60FD1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1724" w:type="dxa"/>
            <w:vAlign w:val="center"/>
          </w:tcPr>
          <w:p w14:paraId="0559AB22" w14:textId="77777777" w:rsidR="00800A4B" w:rsidRDefault="00800A4B" w:rsidP="00800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5C06E189" w14:textId="77777777" w:rsidR="00800A4B" w:rsidRDefault="00800A4B" w:rsidP="00800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0F0728BA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0B226E3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6D8A9898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790D0004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02C6A2F3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196603BF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800A4B" w14:paraId="63D3DB61" w14:textId="77777777">
        <w:trPr>
          <w:trHeight w:val="1146"/>
        </w:trPr>
        <w:tc>
          <w:tcPr>
            <w:tcW w:w="1248" w:type="dxa"/>
            <w:shd w:val="clear" w:color="auto" w:fill="CC99FF"/>
            <w:vAlign w:val="center"/>
          </w:tcPr>
          <w:p w14:paraId="18CED5EC" w14:textId="77777777" w:rsidR="00800A4B" w:rsidRDefault="00800A4B" w:rsidP="00800A4B">
            <w:pPr>
              <w:spacing w:before="120" w:after="120"/>
              <w:ind w:left="-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1724" w:type="dxa"/>
            <w:vAlign w:val="center"/>
          </w:tcPr>
          <w:p w14:paraId="51F1731C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63346916" w14:textId="539A459C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4C4282F" w14:textId="0DB4F903" w:rsidR="00800A4B" w:rsidRPr="00800A4B" w:rsidRDefault="00800A4B" w:rsidP="00800A4B">
            <w:pPr>
              <w:contextualSpacing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</w:pPr>
            <w:r w:rsidRPr="00800A4B"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  <w:t>EDS401-07</w:t>
            </w:r>
          </w:p>
          <w:p w14:paraId="45417BE0" w14:textId="7B1020B8" w:rsidR="00800A4B" w:rsidRPr="00800A4B" w:rsidRDefault="00800A4B" w:rsidP="00800A4B">
            <w:pPr>
              <w:contextualSpacing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</w:pPr>
            <w:r w:rsidRPr="00800A4B"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  <w:t xml:space="preserve">Öğretmenlik Uygulaması </w:t>
            </w:r>
            <w:r w:rsidRPr="00800A4B"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  <w:br/>
            </w:r>
            <w:r w:rsidRPr="00800A4B"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3"/>
                <w:szCs w:val="13"/>
              </w:rPr>
              <w:t>(Teorik)</w:t>
            </w:r>
          </w:p>
          <w:p w14:paraId="7C3A1185" w14:textId="6CB86CCB" w:rsidR="00800A4B" w:rsidRP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  <w:shd w:val="clear" w:color="auto" w:fill="CC99FF"/>
              </w:rPr>
            </w:pPr>
            <w:r w:rsidRPr="00800A4B">
              <w:rPr>
                <w:rFonts w:ascii="Verdana" w:eastAsia="Verdana" w:hAnsi="Verdana" w:cs="Verdana"/>
                <w:b/>
                <w:bCs/>
                <w:color w:val="000000"/>
                <w:sz w:val="13"/>
                <w:szCs w:val="13"/>
              </w:rPr>
              <w:t xml:space="preserve">Dr. Öğr. Üyesi </w:t>
            </w:r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 xml:space="preserve">Özge Yiğitcan </w:t>
            </w:r>
            <w:proofErr w:type="spellStart"/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Nayir</w:t>
            </w:r>
            <w:proofErr w:type="spellEnd"/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br/>
            </w:r>
            <w:r w:rsidRPr="00800A4B"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3"/>
                <w:szCs w:val="13"/>
              </w:rPr>
              <w:t>B302</w:t>
            </w:r>
          </w:p>
        </w:tc>
        <w:tc>
          <w:tcPr>
            <w:tcW w:w="1701" w:type="dxa"/>
            <w:vAlign w:val="center"/>
          </w:tcPr>
          <w:p w14:paraId="606D55ED" w14:textId="0B961787" w:rsidR="00800A4B" w:rsidRP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EDS401-07</w:t>
            </w:r>
          </w:p>
          <w:p w14:paraId="5D864049" w14:textId="77777777" w:rsidR="00800A4B" w:rsidRPr="00800A4B" w:rsidRDefault="00800A4B" w:rsidP="00800A4B">
            <w:pPr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Öğretmenlik Uygulaması</w:t>
            </w:r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br/>
            </w:r>
            <w:r w:rsidRPr="00800A4B">
              <w:rPr>
                <w:rFonts w:ascii="Verdana" w:eastAsia="Verdana" w:hAnsi="Verdana" w:cs="Verdana"/>
                <w:b/>
                <w:bCs/>
                <w:i/>
                <w:iCs/>
                <w:sz w:val="13"/>
                <w:szCs w:val="13"/>
              </w:rPr>
              <w:t>(Teorik)</w:t>
            </w:r>
          </w:p>
          <w:p w14:paraId="5ABF10A7" w14:textId="740A3B50" w:rsidR="00800A4B" w:rsidRPr="00800A4B" w:rsidRDefault="00800A4B" w:rsidP="00800A4B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3"/>
                <w:szCs w:val="13"/>
              </w:rPr>
            </w:pPr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 xml:space="preserve">Dr. Öğr. Üyesi Özge Yiğitcan </w:t>
            </w:r>
            <w:proofErr w:type="spellStart"/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t>Nayir</w:t>
            </w:r>
            <w:proofErr w:type="spellEnd"/>
            <w:r w:rsidRPr="00800A4B">
              <w:rPr>
                <w:rFonts w:ascii="Verdana" w:eastAsia="Verdana" w:hAnsi="Verdana" w:cs="Verdana"/>
                <w:b/>
                <w:bCs/>
                <w:sz w:val="13"/>
                <w:szCs w:val="13"/>
              </w:rPr>
              <w:br/>
            </w:r>
            <w:r w:rsidRPr="00800A4B">
              <w:rPr>
                <w:rFonts w:ascii="Verdana" w:eastAsia="Verdana" w:hAnsi="Verdana" w:cs="Verdana"/>
                <w:b/>
                <w:bCs/>
                <w:i/>
                <w:iCs/>
                <w:sz w:val="13"/>
                <w:szCs w:val="13"/>
              </w:rPr>
              <w:t>B302</w:t>
            </w:r>
          </w:p>
        </w:tc>
        <w:tc>
          <w:tcPr>
            <w:tcW w:w="1985" w:type="dxa"/>
            <w:vAlign w:val="center"/>
          </w:tcPr>
          <w:p w14:paraId="6EEEC1E3" w14:textId="77777777" w:rsidR="00800A4B" w:rsidRDefault="00800A4B" w:rsidP="00800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19C6B839" w14:textId="37F67575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3CA41775" w14:textId="0270AF01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843" w:type="dxa"/>
            <w:vAlign w:val="center"/>
          </w:tcPr>
          <w:p w14:paraId="7E24C62E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</w:tr>
      <w:tr w:rsidR="00800A4B" w14:paraId="6A24B489" w14:textId="77777777">
        <w:trPr>
          <w:trHeight w:val="1146"/>
        </w:trPr>
        <w:tc>
          <w:tcPr>
            <w:tcW w:w="1248" w:type="dxa"/>
            <w:shd w:val="clear" w:color="auto" w:fill="CC99FF"/>
            <w:vAlign w:val="center"/>
          </w:tcPr>
          <w:p w14:paraId="5193FE11" w14:textId="77777777" w:rsidR="00800A4B" w:rsidRDefault="00800A4B" w:rsidP="00800A4B">
            <w:pPr>
              <w:spacing w:before="120" w:after="120"/>
              <w:ind w:left="-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CUMARTESİ</w:t>
            </w:r>
          </w:p>
        </w:tc>
        <w:tc>
          <w:tcPr>
            <w:tcW w:w="1724" w:type="dxa"/>
            <w:vAlign w:val="center"/>
          </w:tcPr>
          <w:p w14:paraId="3586A63F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EDS401</w:t>
            </w:r>
          </w:p>
          <w:p w14:paraId="09A49116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Öğretmenlik Uygulaması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(Uygulama)</w:t>
            </w:r>
          </w:p>
        </w:tc>
        <w:tc>
          <w:tcPr>
            <w:tcW w:w="1701" w:type="dxa"/>
            <w:vAlign w:val="center"/>
          </w:tcPr>
          <w:p w14:paraId="095EB670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EDS401</w:t>
            </w:r>
          </w:p>
          <w:p w14:paraId="11899812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Öğretmenlik Uygulaması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(Uygulama)</w:t>
            </w:r>
          </w:p>
        </w:tc>
        <w:tc>
          <w:tcPr>
            <w:tcW w:w="1701" w:type="dxa"/>
            <w:vAlign w:val="center"/>
          </w:tcPr>
          <w:p w14:paraId="669B928C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EDS401</w:t>
            </w:r>
          </w:p>
          <w:p w14:paraId="795204E9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Öğretmenlik Uygulaması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(Uygulama)</w:t>
            </w:r>
          </w:p>
        </w:tc>
        <w:tc>
          <w:tcPr>
            <w:tcW w:w="1701" w:type="dxa"/>
            <w:vAlign w:val="center"/>
          </w:tcPr>
          <w:p w14:paraId="5A9348BE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EDS401</w:t>
            </w:r>
          </w:p>
          <w:p w14:paraId="5F5A82A7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Öğretmenlik Uygulaması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(Uygulama)</w:t>
            </w:r>
          </w:p>
        </w:tc>
        <w:tc>
          <w:tcPr>
            <w:tcW w:w="1985" w:type="dxa"/>
            <w:vAlign w:val="center"/>
          </w:tcPr>
          <w:p w14:paraId="2E533482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EDS401</w:t>
            </w:r>
          </w:p>
          <w:p w14:paraId="49123206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Öğretmenlik Uygulaması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(Uygulama)</w:t>
            </w:r>
          </w:p>
        </w:tc>
        <w:tc>
          <w:tcPr>
            <w:tcW w:w="1842" w:type="dxa"/>
            <w:vAlign w:val="center"/>
          </w:tcPr>
          <w:p w14:paraId="5A15DF01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EDS401</w:t>
            </w:r>
          </w:p>
          <w:p w14:paraId="14190681" w14:textId="77777777" w:rsidR="00800A4B" w:rsidRDefault="00800A4B" w:rsidP="00800A4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Öğretmenlik Uygulaması </w:t>
            </w: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br/>
            </w: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(Uygulama)</w:t>
            </w:r>
          </w:p>
        </w:tc>
        <w:tc>
          <w:tcPr>
            <w:tcW w:w="1843" w:type="dxa"/>
            <w:vAlign w:val="center"/>
          </w:tcPr>
          <w:p w14:paraId="1F1B2DE0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ED7D31"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843" w:type="dxa"/>
            <w:vAlign w:val="center"/>
          </w:tcPr>
          <w:p w14:paraId="70BBA7E3" w14:textId="77777777" w:rsidR="00800A4B" w:rsidRDefault="00800A4B" w:rsidP="00800A4B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af7"/>
        <w:tblW w:w="155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3"/>
      </w:tblGrid>
      <w:tr w:rsidR="002601FB" w14:paraId="0CAC354B" w14:textId="77777777">
        <w:trPr>
          <w:trHeight w:val="340"/>
        </w:trPr>
        <w:tc>
          <w:tcPr>
            <w:tcW w:w="15593" w:type="dxa"/>
            <w:tcBorders>
              <w:left w:val="nil"/>
              <w:bottom w:val="nil"/>
              <w:right w:val="nil"/>
            </w:tcBorders>
            <w:vAlign w:val="center"/>
          </w:tcPr>
          <w:p w14:paraId="29C99C08" w14:textId="77777777" w:rsidR="002601F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84" w:firstLine="170"/>
              <w:jc w:val="both"/>
              <w:rPr>
                <w:rFonts w:ascii="Verdana" w:eastAsia="Verdana" w:hAnsi="Verdana" w:cs="Verdana"/>
                <w:b/>
                <w:bCs/>
                <w:color w:val="C00000"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color w:val="C00000"/>
                <w:sz w:val="16"/>
                <w:szCs w:val="16"/>
              </w:rPr>
              <w:t>*Ders seçimlerinizde öncelikle kendi alan derslerinizi (EMT kodlu dersler) seçiniz.</w:t>
            </w:r>
          </w:p>
          <w:p w14:paraId="62DBCA6A" w14:textId="74A41D4E" w:rsidR="00167EDE" w:rsidRPr="00167EDE" w:rsidRDefault="00167E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284" w:firstLine="170"/>
              <w:jc w:val="both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 w:rsidRPr="00167EDE">
              <w:rPr>
                <w:rFonts w:ascii="Verdana" w:eastAsia="Verdana" w:hAnsi="Verdana" w:cs="Verdana"/>
                <w:b/>
                <w:bCs/>
                <w:sz w:val="16"/>
                <w:szCs w:val="16"/>
              </w:rPr>
              <w:t>** EDS403- Sınıf Yönetimi dersinin iki şubesinden birini programınıza uygun olarak seçiniz.</w:t>
            </w:r>
          </w:p>
          <w:p w14:paraId="36739F1F" w14:textId="7AE107E5" w:rsidR="002601FB" w:rsidRDefault="00000000">
            <w:pPr>
              <w:ind w:hanging="113"/>
              <w:jc w:val="both"/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**</w:t>
            </w:r>
            <w:r w:rsidR="00167EDE"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*</w:t>
            </w: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GSB (Güzel Sanatlar) dersini almayanlar; bahar dönemi ders programına </w:t>
            </w:r>
            <w:hyperlink r:id="rId14">
              <w:r w:rsidR="002601FB">
                <w:rPr>
                  <w:rFonts w:ascii="Verdana" w:eastAsia="Verdana" w:hAnsi="Verdana" w:cs="Verdana"/>
                  <w:b/>
                  <w:bCs/>
                  <w:color w:val="0000FF"/>
                  <w:sz w:val="14"/>
                  <w:szCs w:val="14"/>
                  <w:u w:val="single"/>
                </w:rPr>
                <w:t>https://buksam.baskent.edu.tr/kw/index.php</w:t>
              </w:r>
            </w:hyperlink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 sitesinden ulaşabilirler. Ders programınıza uygun olarak dersinizi seçiniz.</w:t>
            </w:r>
          </w:p>
        </w:tc>
      </w:tr>
    </w:tbl>
    <w:p w14:paraId="203EE9FD" w14:textId="1A169D5D" w:rsidR="002601FB" w:rsidRDefault="00000000">
      <w:pPr>
        <w:jc w:val="center"/>
        <w:rPr>
          <w:rFonts w:ascii="Verdana" w:eastAsia="Verdana" w:hAnsi="Verdana" w:cs="Verdana"/>
          <w:b/>
          <w:bCs/>
          <w:color w:val="000000"/>
        </w:rPr>
      </w:pPr>
      <w:r>
        <w:rPr>
          <w:rFonts w:ascii="Verdana" w:eastAsia="Verdana" w:hAnsi="Verdana" w:cs="Verdana"/>
          <w:b/>
          <w:bCs/>
          <w:color w:val="000000"/>
        </w:rPr>
        <w:lastRenderedPageBreak/>
        <w:t>2023 Yılı Öncesinde Kayıt Yaptıran Öğrenciler İçin Ders Programı</w:t>
      </w:r>
    </w:p>
    <w:p w14:paraId="28A34370" w14:textId="77777777" w:rsidR="002601FB" w:rsidRDefault="002601FB">
      <w:pPr>
        <w:jc w:val="center"/>
        <w:rPr>
          <w:rFonts w:ascii="Verdana" w:eastAsia="Verdana" w:hAnsi="Verdana" w:cs="Verdana"/>
          <w:b/>
          <w:bCs/>
          <w:color w:val="000000"/>
        </w:rPr>
      </w:pPr>
    </w:p>
    <w:tbl>
      <w:tblPr>
        <w:tblStyle w:val="af8"/>
        <w:tblW w:w="15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8"/>
        <w:gridCol w:w="1724"/>
        <w:gridCol w:w="1701"/>
        <w:gridCol w:w="1701"/>
        <w:gridCol w:w="1701"/>
        <w:gridCol w:w="1985"/>
        <w:gridCol w:w="1842"/>
        <w:gridCol w:w="1843"/>
        <w:gridCol w:w="1843"/>
      </w:tblGrid>
      <w:tr w:rsidR="002601FB" w14:paraId="54345C87" w14:textId="77777777">
        <w:trPr>
          <w:trHeight w:val="523"/>
        </w:trPr>
        <w:tc>
          <w:tcPr>
            <w:tcW w:w="1248" w:type="dxa"/>
            <w:shd w:val="clear" w:color="auto" w:fill="CC99FF"/>
          </w:tcPr>
          <w:p w14:paraId="1A5EDFD4" w14:textId="77777777" w:rsidR="002601FB" w:rsidRDefault="002601FB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</w:rPr>
            </w:pPr>
          </w:p>
        </w:tc>
        <w:tc>
          <w:tcPr>
            <w:tcW w:w="1724" w:type="dxa"/>
            <w:shd w:val="clear" w:color="auto" w:fill="CC99FF"/>
          </w:tcPr>
          <w:p w14:paraId="44BD8E1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9:00-9:50</w:t>
            </w:r>
          </w:p>
        </w:tc>
        <w:tc>
          <w:tcPr>
            <w:tcW w:w="1701" w:type="dxa"/>
            <w:shd w:val="clear" w:color="auto" w:fill="CC99FF"/>
          </w:tcPr>
          <w:p w14:paraId="37004260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10:00-10:50</w:t>
            </w:r>
          </w:p>
        </w:tc>
        <w:tc>
          <w:tcPr>
            <w:tcW w:w="1701" w:type="dxa"/>
            <w:shd w:val="clear" w:color="auto" w:fill="CC99FF"/>
          </w:tcPr>
          <w:p w14:paraId="1FFF1DB1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11:00-11:50</w:t>
            </w:r>
          </w:p>
        </w:tc>
        <w:tc>
          <w:tcPr>
            <w:tcW w:w="1701" w:type="dxa"/>
            <w:shd w:val="clear" w:color="auto" w:fill="CC99FF"/>
          </w:tcPr>
          <w:p w14:paraId="1922C75A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12:00-12:50</w:t>
            </w:r>
          </w:p>
        </w:tc>
        <w:tc>
          <w:tcPr>
            <w:tcW w:w="1985" w:type="dxa"/>
            <w:shd w:val="clear" w:color="auto" w:fill="CC99FF"/>
          </w:tcPr>
          <w:p w14:paraId="66467613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13:00-13:50</w:t>
            </w:r>
          </w:p>
        </w:tc>
        <w:tc>
          <w:tcPr>
            <w:tcW w:w="1842" w:type="dxa"/>
            <w:shd w:val="clear" w:color="auto" w:fill="CC99FF"/>
          </w:tcPr>
          <w:p w14:paraId="382CA174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14:00-14:50</w:t>
            </w:r>
          </w:p>
        </w:tc>
        <w:tc>
          <w:tcPr>
            <w:tcW w:w="1843" w:type="dxa"/>
            <w:shd w:val="clear" w:color="auto" w:fill="CC99FF"/>
          </w:tcPr>
          <w:p w14:paraId="233A9DDC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15:00-15:50</w:t>
            </w:r>
          </w:p>
        </w:tc>
        <w:tc>
          <w:tcPr>
            <w:tcW w:w="1843" w:type="dxa"/>
            <w:shd w:val="clear" w:color="auto" w:fill="CC99FF"/>
          </w:tcPr>
          <w:p w14:paraId="1AC6B5AD" w14:textId="77777777" w:rsidR="002601FB" w:rsidRDefault="00000000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16:00-16:50</w:t>
            </w:r>
          </w:p>
        </w:tc>
      </w:tr>
      <w:tr w:rsidR="00BC4879" w14:paraId="02B0A3B8" w14:textId="77777777">
        <w:trPr>
          <w:trHeight w:val="1332"/>
        </w:trPr>
        <w:tc>
          <w:tcPr>
            <w:tcW w:w="1248" w:type="dxa"/>
            <w:shd w:val="clear" w:color="auto" w:fill="CC99FF"/>
            <w:vAlign w:val="center"/>
          </w:tcPr>
          <w:p w14:paraId="77CE8719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PAZARTESİ</w:t>
            </w:r>
          </w:p>
        </w:tc>
        <w:tc>
          <w:tcPr>
            <w:tcW w:w="1724" w:type="dxa"/>
            <w:vAlign w:val="center"/>
          </w:tcPr>
          <w:p w14:paraId="4921C50A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F90ED52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72227F0A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İMAT201-01</w:t>
            </w:r>
          </w:p>
          <w:p w14:paraId="30709919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Lineer Cebir I</w:t>
            </w:r>
          </w:p>
          <w:p w14:paraId="6AAE0E4D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65ED30B6" w14:textId="4ED5221B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701" w:type="dxa"/>
            <w:vAlign w:val="center"/>
          </w:tcPr>
          <w:p w14:paraId="477F4950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İMAT201-01</w:t>
            </w:r>
          </w:p>
          <w:p w14:paraId="792C4BA4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Lineer Cebir I</w:t>
            </w:r>
          </w:p>
          <w:p w14:paraId="335EBAA8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5772B2B9" w14:textId="10E0A7A9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B402</w:t>
            </w:r>
          </w:p>
        </w:tc>
        <w:tc>
          <w:tcPr>
            <w:tcW w:w="1985" w:type="dxa"/>
            <w:vAlign w:val="center"/>
          </w:tcPr>
          <w:p w14:paraId="116DC3EF" w14:textId="01DADFA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761B87B2" w14:textId="52AE4005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7F5E09D3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İMAT301-01</w:t>
            </w:r>
          </w:p>
          <w:p w14:paraId="55ABE92C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Sayıların Öğretimi</w:t>
            </w:r>
          </w:p>
          <w:p w14:paraId="3F1D3133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Merve Koştur</w:t>
            </w:r>
          </w:p>
          <w:p w14:paraId="1931B3E6" w14:textId="5DF540CD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B301</w:t>
            </w:r>
          </w:p>
        </w:tc>
        <w:tc>
          <w:tcPr>
            <w:tcW w:w="1843" w:type="dxa"/>
            <w:vAlign w:val="center"/>
          </w:tcPr>
          <w:p w14:paraId="274D5A27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İMAT301-01</w:t>
            </w:r>
          </w:p>
          <w:p w14:paraId="5D8853F9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Sayıların Öğretimi</w:t>
            </w:r>
          </w:p>
          <w:p w14:paraId="520A4E13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Merve Koştur</w:t>
            </w:r>
          </w:p>
          <w:p w14:paraId="22CF3854" w14:textId="706207D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B301</w:t>
            </w:r>
          </w:p>
        </w:tc>
      </w:tr>
      <w:tr w:rsidR="00BC4879" w14:paraId="79CC2DF3" w14:textId="77777777">
        <w:trPr>
          <w:trHeight w:val="1696"/>
        </w:trPr>
        <w:tc>
          <w:tcPr>
            <w:tcW w:w="1248" w:type="dxa"/>
            <w:shd w:val="clear" w:color="auto" w:fill="CC99FF"/>
            <w:vAlign w:val="center"/>
          </w:tcPr>
          <w:p w14:paraId="4D857BF8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SALI</w:t>
            </w:r>
          </w:p>
        </w:tc>
        <w:tc>
          <w:tcPr>
            <w:tcW w:w="1724" w:type="dxa"/>
            <w:vAlign w:val="center"/>
          </w:tcPr>
          <w:p w14:paraId="14F1C6CB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İMAT413-01</w:t>
            </w:r>
          </w:p>
          <w:p w14:paraId="1A64213B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Matematik Ders Kitabı İnceleme</w:t>
            </w:r>
          </w:p>
          <w:p w14:paraId="0E5B92DA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Prof. Dr. Şeref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Mirasyedioğlu</w:t>
            </w:r>
            <w:proofErr w:type="spellEnd"/>
          </w:p>
          <w:p w14:paraId="6A1D746F" w14:textId="59B475EC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701" w:type="dxa"/>
            <w:vAlign w:val="center"/>
          </w:tcPr>
          <w:p w14:paraId="0708ABDB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İMAT413-01</w:t>
            </w:r>
          </w:p>
          <w:p w14:paraId="72B5A8C1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Matematik Ders Kitabı İnceleme</w:t>
            </w:r>
          </w:p>
          <w:p w14:paraId="3E17D6CB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Prof. Dr. Şeref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Mirasyedioğlu</w:t>
            </w:r>
            <w:proofErr w:type="spellEnd"/>
          </w:p>
          <w:p w14:paraId="33980C21" w14:textId="3F610A20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701" w:type="dxa"/>
            <w:vAlign w:val="center"/>
          </w:tcPr>
          <w:p w14:paraId="6B16146B" w14:textId="7777777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491A432F" w14:textId="7777777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700D23B4" w14:textId="660B951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842" w:type="dxa"/>
            <w:vAlign w:val="center"/>
          </w:tcPr>
          <w:p w14:paraId="5AA7DEDF" w14:textId="329C0A8C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65639252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İMAT301-01</w:t>
            </w:r>
          </w:p>
          <w:p w14:paraId="37F138CB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Sayıların Öğretimi</w:t>
            </w:r>
          </w:p>
          <w:p w14:paraId="3C1C97E4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Dr. Öğr. Üyesi Merve Koştur</w:t>
            </w:r>
          </w:p>
          <w:p w14:paraId="7CBC5BBC" w14:textId="2FFBDEFE" w:rsidR="00BC4879" w:rsidRDefault="00BC4879" w:rsidP="00BC4879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B301</w:t>
            </w:r>
          </w:p>
        </w:tc>
        <w:tc>
          <w:tcPr>
            <w:tcW w:w="1843" w:type="dxa"/>
            <w:vAlign w:val="center"/>
          </w:tcPr>
          <w:p w14:paraId="61183C3F" w14:textId="77777777" w:rsidR="00BC4879" w:rsidRDefault="00BC4879" w:rsidP="00BC4879">
            <w:pPr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BC4879" w14:paraId="5E755F5A" w14:textId="77777777">
        <w:trPr>
          <w:trHeight w:val="436"/>
        </w:trPr>
        <w:tc>
          <w:tcPr>
            <w:tcW w:w="1248" w:type="dxa"/>
            <w:shd w:val="clear" w:color="auto" w:fill="CC99FF"/>
            <w:vAlign w:val="center"/>
          </w:tcPr>
          <w:p w14:paraId="290BC727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ÇARŞAMBA</w:t>
            </w:r>
          </w:p>
        </w:tc>
        <w:tc>
          <w:tcPr>
            <w:tcW w:w="1724" w:type="dxa"/>
            <w:vAlign w:val="center"/>
          </w:tcPr>
          <w:p w14:paraId="43E3F105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İMAT401-01</w:t>
            </w:r>
          </w:p>
          <w:p w14:paraId="1AA21C18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Matematikte Problem Çözme</w:t>
            </w:r>
          </w:p>
          <w:p w14:paraId="581C7EF0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Prof. Dr. Şeref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Mirasyedioğlu</w:t>
            </w:r>
            <w:proofErr w:type="spellEnd"/>
          </w:p>
          <w:p w14:paraId="583E9C32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B403</w:t>
            </w:r>
          </w:p>
        </w:tc>
        <w:tc>
          <w:tcPr>
            <w:tcW w:w="1701" w:type="dxa"/>
            <w:vAlign w:val="center"/>
          </w:tcPr>
          <w:p w14:paraId="74FB104A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İMAT401-01</w:t>
            </w:r>
          </w:p>
          <w:p w14:paraId="5EACD6D3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Matematikte Problem Çözme</w:t>
            </w:r>
          </w:p>
          <w:p w14:paraId="27BA44E1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 xml:space="preserve">Prof. Dr. Şeref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Mirasyedioğlu</w:t>
            </w:r>
            <w:proofErr w:type="spellEnd"/>
          </w:p>
          <w:p w14:paraId="2FF1389E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B403</w:t>
            </w:r>
          </w:p>
        </w:tc>
        <w:tc>
          <w:tcPr>
            <w:tcW w:w="1701" w:type="dxa"/>
            <w:vAlign w:val="center"/>
          </w:tcPr>
          <w:p w14:paraId="5415C6CF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701" w:type="dxa"/>
            <w:vAlign w:val="center"/>
          </w:tcPr>
          <w:p w14:paraId="6278E2FE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985" w:type="dxa"/>
            <w:vAlign w:val="center"/>
          </w:tcPr>
          <w:p w14:paraId="52A90469" w14:textId="322FB0D2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İMAT303-01 </w:t>
            </w:r>
          </w:p>
          <w:p w14:paraId="391B1DB1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Geometri ve Ölçme Öğretimi</w:t>
            </w:r>
          </w:p>
          <w:p w14:paraId="604ED834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4BC938FA" w14:textId="7777777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842" w:type="dxa"/>
            <w:vAlign w:val="center"/>
          </w:tcPr>
          <w:p w14:paraId="019BB2DB" w14:textId="79A1EA34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İMAT303-01</w:t>
            </w:r>
          </w:p>
          <w:p w14:paraId="4D291B7A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Geometri ve Ölçme Öğretimi</w:t>
            </w:r>
          </w:p>
          <w:p w14:paraId="3D0FFFB2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29D135F1" w14:textId="77777777" w:rsidR="00BC4879" w:rsidRDefault="00BC4879" w:rsidP="00BC4879">
            <w:pPr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843" w:type="dxa"/>
            <w:vAlign w:val="center"/>
          </w:tcPr>
          <w:p w14:paraId="5A0F3611" w14:textId="243BEA94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İMAT303-01</w:t>
            </w:r>
          </w:p>
          <w:p w14:paraId="149A0A03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Geometri ve Ölçme Öğretimi</w:t>
            </w:r>
          </w:p>
          <w:p w14:paraId="747ED4C7" w14:textId="77777777" w:rsidR="00BC4879" w:rsidRDefault="00BC4879" w:rsidP="00BC4879">
            <w:pPr>
              <w:spacing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 xml:space="preserve">Dr. Öğr. Üyesi Özge Yiğitcan </w:t>
            </w:r>
            <w:proofErr w:type="spellStart"/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Nayir</w:t>
            </w:r>
            <w:proofErr w:type="spellEnd"/>
          </w:p>
          <w:p w14:paraId="40B5BF45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color w:val="000000"/>
                <w:sz w:val="14"/>
                <w:szCs w:val="14"/>
              </w:rPr>
              <w:t>B301</w:t>
            </w:r>
          </w:p>
        </w:tc>
        <w:tc>
          <w:tcPr>
            <w:tcW w:w="1843" w:type="dxa"/>
            <w:vAlign w:val="center"/>
          </w:tcPr>
          <w:p w14:paraId="17777FFA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</w:p>
        </w:tc>
      </w:tr>
      <w:tr w:rsidR="00BC4879" w14:paraId="1D34D905" w14:textId="77777777">
        <w:trPr>
          <w:trHeight w:val="1763"/>
        </w:trPr>
        <w:tc>
          <w:tcPr>
            <w:tcW w:w="1248" w:type="dxa"/>
            <w:shd w:val="clear" w:color="auto" w:fill="CC99FF"/>
            <w:vAlign w:val="center"/>
          </w:tcPr>
          <w:p w14:paraId="57D7EF1D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PERŞEMBE</w:t>
            </w:r>
          </w:p>
        </w:tc>
        <w:tc>
          <w:tcPr>
            <w:tcW w:w="1724" w:type="dxa"/>
            <w:vAlign w:val="center"/>
          </w:tcPr>
          <w:p w14:paraId="11FD0933" w14:textId="7777777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33569EF4" w14:textId="7777777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</w:p>
        </w:tc>
        <w:tc>
          <w:tcPr>
            <w:tcW w:w="1701" w:type="dxa"/>
            <w:vAlign w:val="center"/>
          </w:tcPr>
          <w:p w14:paraId="2C0D4D48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İMAT307-01</w:t>
            </w:r>
          </w:p>
          <w:p w14:paraId="155A88D8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Cebir</w:t>
            </w:r>
          </w:p>
          <w:p w14:paraId="4D407719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1D1CBDAD" w14:textId="3848872D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B403</w:t>
            </w:r>
          </w:p>
        </w:tc>
        <w:tc>
          <w:tcPr>
            <w:tcW w:w="1701" w:type="dxa"/>
            <w:vAlign w:val="center"/>
          </w:tcPr>
          <w:p w14:paraId="6E963E09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İMAT307-01</w:t>
            </w:r>
          </w:p>
          <w:p w14:paraId="14D6C5A0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Cebir</w:t>
            </w:r>
          </w:p>
          <w:p w14:paraId="0E684366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Miraç Çetin Keskin</w:t>
            </w:r>
          </w:p>
          <w:p w14:paraId="72A550D0" w14:textId="50FA479D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B403</w:t>
            </w:r>
          </w:p>
        </w:tc>
        <w:tc>
          <w:tcPr>
            <w:tcW w:w="1985" w:type="dxa"/>
            <w:vAlign w:val="center"/>
          </w:tcPr>
          <w:p w14:paraId="49068524" w14:textId="5912D405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032A2DB8" w14:textId="5EC57B2A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0428A398" w14:textId="7777777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3" w:type="dxa"/>
            <w:vAlign w:val="center"/>
          </w:tcPr>
          <w:p w14:paraId="2618B718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</w:tr>
      <w:tr w:rsidR="00BC4879" w14:paraId="6C908226" w14:textId="77777777">
        <w:trPr>
          <w:trHeight w:val="1146"/>
        </w:trPr>
        <w:tc>
          <w:tcPr>
            <w:tcW w:w="1248" w:type="dxa"/>
            <w:shd w:val="clear" w:color="auto" w:fill="CC99FF"/>
          </w:tcPr>
          <w:p w14:paraId="0F766016" w14:textId="77777777" w:rsidR="00BC4879" w:rsidRDefault="00BC4879" w:rsidP="00BC4879">
            <w:pPr>
              <w:spacing w:before="120" w:after="120"/>
              <w:ind w:left="-120"/>
              <w:jc w:val="center"/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color w:val="000000"/>
                <w:sz w:val="14"/>
                <w:szCs w:val="14"/>
              </w:rPr>
              <w:t>CUMA</w:t>
            </w:r>
          </w:p>
        </w:tc>
        <w:tc>
          <w:tcPr>
            <w:tcW w:w="1724" w:type="dxa"/>
            <w:vAlign w:val="center"/>
          </w:tcPr>
          <w:p w14:paraId="4B50DDDB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İMAT205-01</w:t>
            </w:r>
          </w:p>
          <w:p w14:paraId="785C030B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Analitik Geometri I</w:t>
            </w:r>
          </w:p>
          <w:p w14:paraId="7CEDB57A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Şeyda Kılıçoğlu</w:t>
            </w:r>
          </w:p>
          <w:p w14:paraId="46580C85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B404</w:t>
            </w:r>
          </w:p>
        </w:tc>
        <w:tc>
          <w:tcPr>
            <w:tcW w:w="1701" w:type="dxa"/>
            <w:vAlign w:val="center"/>
          </w:tcPr>
          <w:p w14:paraId="3AE52641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İMAT205-01</w:t>
            </w:r>
          </w:p>
          <w:p w14:paraId="03F96096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Analitik Geometri I</w:t>
            </w:r>
          </w:p>
          <w:p w14:paraId="10FB0D39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  <w:r>
              <w:rPr>
                <w:rFonts w:ascii="Verdana" w:eastAsia="Verdana" w:hAnsi="Verdana" w:cs="Verdana"/>
                <w:b/>
                <w:bCs/>
                <w:sz w:val="14"/>
                <w:szCs w:val="14"/>
              </w:rPr>
              <w:t>Prof. Dr. Şeyda Kılıçoğlu</w:t>
            </w:r>
          </w:p>
          <w:p w14:paraId="0A36F610" w14:textId="77777777" w:rsidR="00BC4879" w:rsidRDefault="00BC4879" w:rsidP="00BC4879">
            <w:pPr>
              <w:spacing w:before="120" w:after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  <w:r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</w:rPr>
              <w:t>B404</w:t>
            </w:r>
          </w:p>
        </w:tc>
        <w:tc>
          <w:tcPr>
            <w:tcW w:w="1701" w:type="dxa"/>
            <w:vAlign w:val="center"/>
          </w:tcPr>
          <w:p w14:paraId="798A79AF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701" w:type="dxa"/>
            <w:vAlign w:val="center"/>
          </w:tcPr>
          <w:p w14:paraId="506B1F6A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985" w:type="dxa"/>
            <w:vAlign w:val="center"/>
          </w:tcPr>
          <w:p w14:paraId="38A114A1" w14:textId="7777777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4"/>
                <w:szCs w:val="14"/>
              </w:rPr>
            </w:pPr>
          </w:p>
        </w:tc>
        <w:tc>
          <w:tcPr>
            <w:tcW w:w="1842" w:type="dxa"/>
            <w:vAlign w:val="center"/>
          </w:tcPr>
          <w:p w14:paraId="16A12647" w14:textId="77777777" w:rsidR="00BC4879" w:rsidRDefault="00BC4879" w:rsidP="00BC487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  <w:rPr>
                <w:rFonts w:ascii="Verdana" w:eastAsia="Verdana" w:hAnsi="Verdana" w:cs="Verdana"/>
                <w:b/>
                <w:bCs/>
                <w:i/>
                <w:iCs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843" w:type="dxa"/>
            <w:vAlign w:val="center"/>
          </w:tcPr>
          <w:p w14:paraId="3F4637B4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color w:val="ED7D31"/>
                <w:sz w:val="14"/>
                <w:szCs w:val="14"/>
                <w:shd w:val="clear" w:color="auto" w:fill="CC99FF"/>
              </w:rPr>
            </w:pPr>
          </w:p>
        </w:tc>
        <w:tc>
          <w:tcPr>
            <w:tcW w:w="1843" w:type="dxa"/>
            <w:vAlign w:val="center"/>
          </w:tcPr>
          <w:p w14:paraId="03D3B9EE" w14:textId="77777777" w:rsidR="00BC4879" w:rsidRDefault="00BC4879" w:rsidP="00BC4879">
            <w:pPr>
              <w:spacing w:before="120"/>
              <w:jc w:val="center"/>
              <w:rPr>
                <w:rFonts w:ascii="Verdana" w:eastAsia="Verdana" w:hAnsi="Verdana" w:cs="Verdana"/>
                <w:b/>
                <w:bCs/>
                <w:sz w:val="18"/>
                <w:szCs w:val="18"/>
              </w:rPr>
            </w:pPr>
          </w:p>
        </w:tc>
      </w:tr>
    </w:tbl>
    <w:p w14:paraId="7EDDEFD3" w14:textId="77777777" w:rsidR="002601FB" w:rsidRDefault="002601FB">
      <w:pPr>
        <w:spacing w:before="120" w:after="240"/>
        <w:jc w:val="both"/>
        <w:rPr>
          <w:rFonts w:ascii="Verdana" w:eastAsia="Verdana" w:hAnsi="Verdana" w:cs="Verdana"/>
          <w:b/>
          <w:bCs/>
          <w:sz w:val="16"/>
          <w:szCs w:val="16"/>
        </w:rPr>
      </w:pPr>
    </w:p>
    <w:sectPr w:rsidR="002601FB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81BBB32-AB9B-4D44-963B-1CCF2EBCDAC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  <w:embedRegular r:id="rId2" w:fontKey="{BDC48A50-5BB6-4774-B220-DEEC2AEE48A8}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9D7A3AFC-E0A7-4814-9545-56BBE8064AB3}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  <w:embedRegular r:id="rId4" w:fontKey="{77E76861-78F9-4E42-B3ED-DD807C3F6432}"/>
    <w:embedBold r:id="rId5" w:fontKey="{0ABC77AB-73D9-4AEC-B570-B8BD9CCB2412}"/>
    <w:embedItalic r:id="rId6" w:fontKey="{12DE2B57-B2EC-438B-A7D1-1A1600B02386}"/>
    <w:embedBoldItalic r:id="rId7" w:fontKey="{D49635F9-D3A2-47D1-9344-EEB1672649FD}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  <w:embedRegular r:id="rId8" w:fontKey="{D00F40F3-5915-4383-9AC1-8EDDFE877470}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  <w:embedRegular r:id="rId9" w:fontKey="{DF4B53F3-2C10-4E2A-B225-B991580354F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B0A4A"/>
    <w:multiLevelType w:val="multilevel"/>
    <w:tmpl w:val="DAE292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74A57"/>
    <w:multiLevelType w:val="multilevel"/>
    <w:tmpl w:val="70AA9514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659846466">
    <w:abstractNumId w:val="0"/>
  </w:num>
  <w:num w:numId="2" w16cid:durableId="414016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1FB"/>
    <w:rsid w:val="001066E3"/>
    <w:rsid w:val="00167EDE"/>
    <w:rsid w:val="00172D63"/>
    <w:rsid w:val="001B5E6B"/>
    <w:rsid w:val="001D61C7"/>
    <w:rsid w:val="002601FB"/>
    <w:rsid w:val="00292957"/>
    <w:rsid w:val="003C0327"/>
    <w:rsid w:val="0051703E"/>
    <w:rsid w:val="005C0DD6"/>
    <w:rsid w:val="00783C5E"/>
    <w:rsid w:val="007E3D21"/>
    <w:rsid w:val="00800A4B"/>
    <w:rsid w:val="00896E4E"/>
    <w:rsid w:val="008B510A"/>
    <w:rsid w:val="009349DD"/>
    <w:rsid w:val="00A04279"/>
    <w:rsid w:val="00AE4501"/>
    <w:rsid w:val="00BC4879"/>
    <w:rsid w:val="00C07014"/>
    <w:rsid w:val="00D728CC"/>
    <w:rsid w:val="00DA2D1F"/>
    <w:rsid w:val="00DD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5980"/>
  <w15:docId w15:val="{49138303-85B8-4FA7-8034-AE89F4B8A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501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DA38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0029E"/>
    <w:pPr>
      <w:spacing w:before="100" w:beforeAutospacing="1" w:after="100" w:afterAutospacing="1"/>
    </w:pPr>
    <w:rPr>
      <w:sz w:val="24"/>
      <w:szCs w:val="24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30538D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A02674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2674"/>
    <w:rPr>
      <w:rFonts w:ascii="Tahoma" w:hAnsi="Tahoma" w:cs="Tahoma"/>
      <w:sz w:val="16"/>
      <w:szCs w:val="16"/>
    </w:rPr>
  </w:style>
  <w:style w:type="table" w:customStyle="1" w:styleId="a7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047CA6"/>
    <w:rPr>
      <w:color w:val="0000FF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583833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3572C8"/>
    <w:rPr>
      <w:color w:val="954F72" w:themeColor="followedHyperlink"/>
      <w:u w:val="single"/>
    </w:rPr>
  </w:style>
  <w:style w:type="character" w:customStyle="1" w:styleId="apple-tab-span">
    <w:name w:val="apple-tab-span"/>
    <w:basedOn w:val="VarsaylanParagrafYazTipi"/>
    <w:rsid w:val="00CA65BB"/>
  </w:style>
  <w:style w:type="table" w:customStyle="1" w:styleId="af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y-kg.baskent.edu.tr/kw/index.php" TargetMode="External"/><Relationship Id="rId13" Type="http://schemas.openxmlformats.org/officeDocument/2006/relationships/hyperlink" Target="https://btu.baskent.edu.tr/kw/index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btu.baskent.edu.tr/kw/index.php" TargetMode="External"/><Relationship Id="rId12" Type="http://schemas.openxmlformats.org/officeDocument/2006/relationships/hyperlink" Target="https://eldbu.baskent.edu.tr/kw/index.php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ogrenci.baskent.edu.tr/tr/" TargetMode="External"/><Relationship Id="rId11" Type="http://schemas.openxmlformats.org/officeDocument/2006/relationships/hyperlink" Target="https://buksam.baskent.edu.tr/kw/index.ph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atamer.baskent.edu.tr/kw/index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udam.baskent.edu.tr/kw/index.php" TargetMode="External"/><Relationship Id="rId14" Type="http://schemas.openxmlformats.org/officeDocument/2006/relationships/hyperlink" Target="https://buksam.baskent.edu.tr/kw/index.php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YK0E8ZS5r7MtP/C2rn3f3FYwHw==">CgMxLjAyDmguYzhmYmliM2hkdjJlMgloLjFmb2I5dGUyDmgudjN6MDlhY3ZvNG9vOAByITFXRUpRSnl1SDFDaGhuSG54RWMyMi1BSjFCS3lZbDNtbA==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1867</Words>
  <Characters>10643</Characters>
  <Application>Microsoft Office Word</Application>
  <DocSecurity>0</DocSecurity>
  <Lines>88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Sila Acun</dc:creator>
  <cp:lastModifiedBy>Selin Demiray</cp:lastModifiedBy>
  <cp:revision>5</cp:revision>
  <dcterms:created xsi:type="dcterms:W3CDTF">2026-09-08T09:53:00Z</dcterms:created>
  <dcterms:modified xsi:type="dcterms:W3CDTF">2026-09-15T06:27:00Z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b327949-92a9-4a05-8704-b3efd98d6f36_Enabled">
    <vt:lpwstr>true</vt:lpwstr>
  </property>
  <property fmtid="{D5CDD505-2E9C-101B-9397-08002B2CF9AE}" pid="3" name="MSIP_Label_0b327949-92a9-4a05-8704-b3efd98d6f36_SetDate">
    <vt:lpwstr>2022-09-08T11:04:25Z</vt:lpwstr>
  </property>
  <property fmtid="{D5CDD505-2E9C-101B-9397-08002B2CF9AE}" pid="4" name="MSIP_Label_0b327949-92a9-4a05-8704-b3efd98d6f36_Method">
    <vt:lpwstr>Privileged</vt:lpwstr>
  </property>
  <property fmtid="{D5CDD505-2E9C-101B-9397-08002B2CF9AE}" pid="5" name="MSIP_Label_0b327949-92a9-4a05-8704-b3efd98d6f36_Name">
    <vt:lpwstr>0b327949-92a9-4a05-8704-b3efd98d6f36</vt:lpwstr>
  </property>
  <property fmtid="{D5CDD505-2E9C-101B-9397-08002B2CF9AE}" pid="6" name="MSIP_Label_0b327949-92a9-4a05-8704-b3efd98d6f36_SiteId">
    <vt:lpwstr>dca18a16-03b8-4434-9f63-3c0f1ddea838</vt:lpwstr>
  </property>
  <property fmtid="{D5CDD505-2E9C-101B-9397-08002B2CF9AE}" pid="7" name="MSIP_Label_0b327949-92a9-4a05-8704-b3efd98d6f36_ActionId">
    <vt:lpwstr>8921a404-2e48-4635-b99a-a1d845507263</vt:lpwstr>
  </property>
  <property fmtid="{D5CDD505-2E9C-101B-9397-08002B2CF9AE}" pid="8" name="MSIP_Label_0b327949-92a9-4a05-8704-b3efd98d6f36_ContentBits">
    <vt:lpwstr>0</vt:lpwstr>
  </property>
</Properties>
</file>