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55" w:rsidRDefault="003E1A55">
      <w:pPr>
        <w:pStyle w:val="KonuBal"/>
        <w:spacing w:before="20" w:after="20"/>
        <w:rPr>
          <w:rFonts w:ascii="Verdana" w:eastAsia="Verdana" w:hAnsi="Verdana" w:cs="Verdana"/>
          <w:sz w:val="24"/>
          <w:szCs w:val="24"/>
        </w:rPr>
      </w:pPr>
    </w:p>
    <w:p w:rsidR="00EB7BAD" w:rsidRPr="003E1A55" w:rsidRDefault="00652C6D">
      <w:pPr>
        <w:pStyle w:val="KonuBal"/>
        <w:spacing w:before="20" w:after="20"/>
        <w:rPr>
          <w:rFonts w:ascii="Verdana" w:eastAsia="Verdana" w:hAnsi="Verdana" w:cs="Verdana"/>
        </w:rPr>
      </w:pPr>
      <w:r w:rsidRPr="003E1A55">
        <w:rPr>
          <w:rFonts w:ascii="Verdana" w:eastAsia="Verdana" w:hAnsi="Verdana" w:cs="Verdana"/>
        </w:rPr>
        <w:t xml:space="preserve">2017-2018 EĞİTİM-ÖĞRETİM YILI </w:t>
      </w:r>
    </w:p>
    <w:p w:rsidR="00EB7BAD" w:rsidRPr="003E1A55" w:rsidRDefault="00652C6D">
      <w:pPr>
        <w:pStyle w:val="KonuBal"/>
        <w:spacing w:before="20" w:after="20"/>
        <w:rPr>
          <w:rFonts w:ascii="Verdana" w:eastAsia="Verdana" w:hAnsi="Verdana" w:cs="Verdana"/>
        </w:rPr>
      </w:pPr>
      <w:r w:rsidRPr="003E1A55">
        <w:rPr>
          <w:rFonts w:ascii="Verdana" w:eastAsia="Verdana" w:hAnsi="Verdana" w:cs="Verdana"/>
        </w:rPr>
        <w:t>GÜZ YARIYILI</w:t>
      </w:r>
    </w:p>
    <w:p w:rsidR="00EB7BAD" w:rsidRPr="003E1A55" w:rsidRDefault="00652C6D">
      <w:pPr>
        <w:pStyle w:val="KonuBal"/>
        <w:shd w:val="clear" w:color="auto" w:fill="CC99FF"/>
        <w:spacing w:before="20" w:after="20"/>
        <w:rPr>
          <w:rFonts w:ascii="Verdana" w:eastAsia="Verdana" w:hAnsi="Verdana" w:cs="Verdana"/>
          <w:color w:val="FFFFFF"/>
        </w:rPr>
      </w:pPr>
      <w:r w:rsidRPr="003E1A55">
        <w:rPr>
          <w:rFonts w:ascii="Verdana" w:eastAsia="Verdana" w:hAnsi="Verdana" w:cs="Verdana"/>
          <w:color w:val="FFFFFF"/>
        </w:rPr>
        <w:t>İLKÖĞRETİM MATEMATİK ÖĞRETMENLİĞİ PROGRAMI</w:t>
      </w:r>
    </w:p>
    <w:p w:rsidR="00EB7BAD" w:rsidRPr="003E1A55" w:rsidRDefault="00652C6D">
      <w:pPr>
        <w:pStyle w:val="KonuBal"/>
        <w:spacing w:before="20" w:after="20"/>
        <w:rPr>
          <w:rFonts w:ascii="Verdana" w:eastAsia="Verdana" w:hAnsi="Verdana" w:cs="Verdana"/>
        </w:rPr>
      </w:pPr>
      <w:r w:rsidRPr="003E1A55">
        <w:rPr>
          <w:rFonts w:ascii="Verdana" w:eastAsia="Verdana" w:hAnsi="Verdana" w:cs="Verdana"/>
        </w:rPr>
        <w:t>HAFTALIK DERS PROGRAMI</w:t>
      </w:r>
    </w:p>
    <w:p w:rsidR="00EB7BAD" w:rsidRPr="003E1A55" w:rsidRDefault="003E1A55">
      <w:pPr>
        <w:pStyle w:val="KonuBal"/>
        <w:rPr>
          <w:rFonts w:ascii="Verdana" w:eastAsia="Verdana" w:hAnsi="Verdana" w:cs="Verdana"/>
          <w:color w:val="FFFFFF"/>
          <w:sz w:val="24"/>
          <w:szCs w:val="24"/>
        </w:rPr>
      </w:pPr>
      <w:r w:rsidRPr="003E1A55">
        <w:rPr>
          <w:rFonts w:ascii="Verdana" w:eastAsia="Verdana" w:hAnsi="Verdana" w:cs="Verdana"/>
          <w:sz w:val="24"/>
          <w:szCs w:val="24"/>
        </w:rPr>
        <w:t>1. SINIF</w:t>
      </w:r>
    </w:p>
    <w:tbl>
      <w:tblPr>
        <w:tblStyle w:val="a"/>
        <w:tblW w:w="15226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1787"/>
        <w:gridCol w:w="1787"/>
        <w:gridCol w:w="1787"/>
        <w:gridCol w:w="1787"/>
        <w:gridCol w:w="1787"/>
        <w:gridCol w:w="1787"/>
        <w:gridCol w:w="1787"/>
        <w:gridCol w:w="1788"/>
      </w:tblGrid>
      <w:tr w:rsidR="00EB7BAD" w:rsidTr="003E1A55">
        <w:trPr>
          <w:trHeight w:val="22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Pr="003E1A55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Günler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Pr="003E1A55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09.00-09.50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B7BAD" w:rsidRPr="003E1A55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10.00-10.50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B7BAD" w:rsidRPr="003E1A55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11.00-11.50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Pr="003E1A55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12.00-12.50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Pr="003E1A55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13.00-13.50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Pr="003E1A55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14.00-14.50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Pr="003E1A55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15.00-15.50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B7BAD" w:rsidRPr="003E1A55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16.00-16.50</w:t>
            </w:r>
          </w:p>
        </w:tc>
      </w:tr>
      <w:tr w:rsidR="00EB7BAD" w:rsidTr="003E1A55">
        <w:trPr>
          <w:trHeight w:val="880"/>
          <w:jc w:val="center"/>
        </w:trPr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B7BAD" w:rsidRPr="003E1A55" w:rsidRDefault="00652C6D">
            <w:pPr>
              <w:spacing w:before="120" w:after="120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PZT.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141-03(MTE)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BÖTE)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Eğitim Bilimine Giriş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Deniz Örücü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B304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141-03(MTE)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BÖTE)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Eğitim Bilimine Giriş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Deniz Örücü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B304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EĞT 141-03(MTE)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BÖTE)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Eğitim Bilimine Giriş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Yrd.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>
              <w:rPr>
                <w:rFonts w:ascii="Verdana" w:eastAsia="Verdana" w:hAnsi="Verdana" w:cs="Verdana"/>
                <w:sz w:val="16"/>
                <w:szCs w:val="16"/>
              </w:rPr>
              <w:t>. Deniz Örücü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B304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pStyle w:val="Balk6"/>
              <w:rPr>
                <w:b w:val="0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MTE 101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Genel Matematik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Prof. Dr. Şeref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Mirasyedioğlu</w:t>
            </w:r>
            <w:proofErr w:type="spellEnd"/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(Mat-Lab.B307)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MTE 101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Genel Matematik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Prof. Dr. Şeref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Mirasyedioğlu</w:t>
            </w:r>
            <w:proofErr w:type="spellEnd"/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(Mat-Lab.B307)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E1A55" w:rsidTr="00652C6D">
        <w:trPr>
          <w:trHeight w:val="1200"/>
          <w:jc w:val="center"/>
        </w:trPr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3E1A55" w:rsidRPr="003E1A55" w:rsidRDefault="003E1A55">
            <w:pPr>
              <w:spacing w:before="120" w:after="120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SALI</w:t>
            </w:r>
          </w:p>
        </w:tc>
        <w:tc>
          <w:tcPr>
            <w:tcW w:w="35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E1A55" w:rsidRDefault="003E1A55" w:rsidP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ENG 125</w:t>
            </w:r>
          </w:p>
          <w:p w:rsidR="003E1A55" w:rsidRDefault="003E1A55" w:rsidP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İngilizce I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E1A55" w:rsidRDefault="003E1A5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E1A55" w:rsidRDefault="003E1A5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E1A55" w:rsidRDefault="003E1A5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ATA 101-9</w:t>
            </w:r>
          </w:p>
          <w:p w:rsidR="003E1A55" w:rsidRDefault="003E1A5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(TÖR_MTE)</w:t>
            </w:r>
          </w:p>
          <w:p w:rsidR="003E1A55" w:rsidRDefault="003E1A55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Atatürk İlkeleri ve İnkılap Tarihi I</w:t>
            </w:r>
          </w:p>
          <w:p w:rsidR="003E1A55" w:rsidRPr="003E1A55" w:rsidRDefault="003E1A5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Derya Şimşek</w:t>
            </w:r>
          </w:p>
          <w:p w:rsidR="003E1A55" w:rsidRDefault="003E1A5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Konferans Salonu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E1A55" w:rsidRDefault="003E1A55" w:rsidP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ATA 101-9</w:t>
            </w:r>
          </w:p>
          <w:p w:rsidR="003E1A55" w:rsidRDefault="003E1A55" w:rsidP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(TÖR_MTE)</w:t>
            </w:r>
          </w:p>
          <w:p w:rsidR="003E1A55" w:rsidRDefault="003E1A55" w:rsidP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Atatürk İlkeleri ve İnkılap Tarihi I</w:t>
            </w:r>
          </w:p>
          <w:p w:rsidR="003E1A55" w:rsidRPr="003E1A55" w:rsidRDefault="003E1A55" w:rsidP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Derya Şimşek</w:t>
            </w:r>
          </w:p>
          <w:p w:rsidR="003E1A55" w:rsidRDefault="003E1A55" w:rsidP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Konferans Salonu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E1A55" w:rsidRDefault="003E1A5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right w:val="single" w:sz="4" w:space="0" w:color="000000"/>
            </w:tcBorders>
          </w:tcPr>
          <w:p w:rsidR="003E1A55" w:rsidRDefault="003E1A5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B7BAD" w:rsidTr="003E1A55">
        <w:trPr>
          <w:trHeight w:val="1212"/>
          <w:jc w:val="center"/>
        </w:trPr>
        <w:tc>
          <w:tcPr>
            <w:tcW w:w="9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B7BAD" w:rsidRPr="003E1A55" w:rsidRDefault="00652C6D">
            <w:pPr>
              <w:spacing w:before="120" w:after="120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ÇARŞ.</w:t>
            </w:r>
          </w:p>
        </w:tc>
        <w:tc>
          <w:tcPr>
            <w:tcW w:w="17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MTE 101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Genel Matematik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Prof. Dr. Şeref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Mirasyedioğlu</w:t>
            </w:r>
            <w:proofErr w:type="spellEnd"/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(Mat-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Lab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B307)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MTE 101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Genel Matematik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Prof. Dr. Şeref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Mirasyedioğlu</w:t>
            </w:r>
            <w:proofErr w:type="spellEnd"/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(Mat-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Lab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B307)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MTE 101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Genel Matematik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Prof. Dr. Şeref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Mirasyedioğlu</w:t>
            </w:r>
            <w:proofErr w:type="spellEnd"/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(Mat-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Lab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B307)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MTE 101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Genel Matematik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Prof. Dr. Şeref </w:t>
            </w:r>
            <w:proofErr w:type="spellStart"/>
            <w:r>
              <w:rPr>
                <w:rFonts w:ascii="Verdana" w:eastAsia="Verdana" w:hAnsi="Verdana" w:cs="Verdana"/>
                <w:i/>
                <w:sz w:val="16"/>
                <w:szCs w:val="16"/>
              </w:rPr>
              <w:t>Mirasyedioğlu</w:t>
            </w:r>
            <w:proofErr w:type="spellEnd"/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(Mat-</w:t>
            </w:r>
            <w:proofErr w:type="spellStart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Lab</w:t>
            </w:r>
            <w:proofErr w:type="spellEnd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B307)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3E1A5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sz w:val="16"/>
                <w:szCs w:val="16"/>
              </w:rPr>
              <w:t>TURK-103-</w:t>
            </w:r>
          </w:p>
          <w:p w:rsidR="00EB7BAD" w:rsidRPr="003E1A55" w:rsidRDefault="003E1A5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sz w:val="16"/>
                <w:szCs w:val="16"/>
              </w:rPr>
              <w:t>04/</w:t>
            </w:r>
            <w:r w:rsidR="00652C6D" w:rsidRPr="003E1A55">
              <w:rPr>
                <w:rFonts w:ascii="Verdana" w:eastAsia="Verdana" w:hAnsi="Verdana" w:cs="Verdana"/>
                <w:b/>
                <w:sz w:val="16"/>
                <w:szCs w:val="16"/>
              </w:rPr>
              <w:t>05</w:t>
            </w:r>
          </w:p>
          <w:p w:rsidR="00EB7BAD" w:rsidRPr="003E1A5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sz w:val="16"/>
                <w:szCs w:val="16"/>
              </w:rPr>
              <w:t>(</w:t>
            </w:r>
            <w:r w:rsidRPr="003E1A55">
              <w:rPr>
                <w:rFonts w:ascii="Verdana" w:eastAsia="Verdana" w:hAnsi="Verdana" w:cs="Verdana"/>
                <w:sz w:val="16"/>
                <w:szCs w:val="16"/>
              </w:rPr>
              <w:t>SNF+MTE)</w:t>
            </w:r>
          </w:p>
          <w:p w:rsidR="00EB7BAD" w:rsidRPr="003E1A5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sz w:val="16"/>
                <w:szCs w:val="16"/>
              </w:rPr>
              <w:t>Türkçe I: Yazılı Anlatım</w:t>
            </w:r>
          </w:p>
          <w:p w:rsidR="00EB7BAD" w:rsidRPr="003E1A5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sz w:val="16"/>
                <w:szCs w:val="16"/>
              </w:rPr>
              <w:t>B</w:t>
            </w:r>
            <w:r w:rsidR="003E1A55" w:rsidRPr="003E1A5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106, </w:t>
            </w:r>
            <w:r w:rsidRPr="003E1A55">
              <w:rPr>
                <w:rFonts w:ascii="Verdana" w:eastAsia="Verdana" w:hAnsi="Verdana" w:cs="Verdana"/>
                <w:b/>
                <w:sz w:val="16"/>
                <w:szCs w:val="16"/>
              </w:rPr>
              <w:t>B201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3E1A5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sz w:val="16"/>
                <w:szCs w:val="16"/>
              </w:rPr>
              <w:t>TURK-103-</w:t>
            </w:r>
          </w:p>
          <w:p w:rsidR="00EB7BAD" w:rsidRPr="003E1A55" w:rsidRDefault="003E1A5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sz w:val="16"/>
                <w:szCs w:val="16"/>
              </w:rPr>
              <w:t>04/</w:t>
            </w:r>
            <w:r w:rsidR="00652C6D" w:rsidRPr="003E1A55">
              <w:rPr>
                <w:rFonts w:ascii="Verdana" w:eastAsia="Verdana" w:hAnsi="Verdana" w:cs="Verdana"/>
                <w:b/>
                <w:sz w:val="16"/>
                <w:szCs w:val="16"/>
              </w:rPr>
              <w:t>05</w:t>
            </w:r>
          </w:p>
          <w:p w:rsidR="00EB7BAD" w:rsidRPr="003E1A5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sz w:val="16"/>
                <w:szCs w:val="16"/>
              </w:rPr>
              <w:t>(</w:t>
            </w:r>
            <w:r w:rsidRPr="003E1A55">
              <w:rPr>
                <w:rFonts w:ascii="Verdana" w:eastAsia="Verdana" w:hAnsi="Verdana" w:cs="Verdana"/>
                <w:sz w:val="16"/>
                <w:szCs w:val="16"/>
              </w:rPr>
              <w:t>SNF+MTE)</w:t>
            </w:r>
          </w:p>
          <w:p w:rsidR="00EB7BAD" w:rsidRPr="003E1A5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sz w:val="16"/>
                <w:szCs w:val="16"/>
              </w:rPr>
              <w:t>Türkçe I: Yazılı Anlatım</w:t>
            </w:r>
          </w:p>
          <w:p w:rsidR="00EB7BAD" w:rsidRPr="00214938" w:rsidRDefault="003E1A55" w:rsidP="0021493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B106, </w:t>
            </w:r>
            <w:r w:rsidR="00652C6D" w:rsidRPr="003E1A55">
              <w:rPr>
                <w:rFonts w:ascii="Verdana" w:eastAsia="Verdana" w:hAnsi="Verdana" w:cs="Verdana"/>
                <w:b/>
                <w:sz w:val="16"/>
                <w:szCs w:val="16"/>
              </w:rPr>
              <w:t>B201</w:t>
            </w:r>
          </w:p>
        </w:tc>
        <w:tc>
          <w:tcPr>
            <w:tcW w:w="1788" w:type="dxa"/>
            <w:tcBorders>
              <w:left w:val="single" w:sz="4" w:space="0" w:color="000000"/>
              <w:right w:val="single" w:sz="4" w:space="0" w:color="000000"/>
            </w:tcBorders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B7BAD" w:rsidTr="003E1A55">
        <w:trPr>
          <w:trHeight w:val="979"/>
          <w:jc w:val="center"/>
        </w:trPr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B7BAD" w:rsidRPr="003E1A55" w:rsidRDefault="00652C6D">
            <w:pPr>
              <w:spacing w:before="120" w:after="120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PERŞ.</w:t>
            </w:r>
          </w:p>
        </w:tc>
        <w:tc>
          <w:tcPr>
            <w:tcW w:w="17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5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3E1A5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ENG 125</w:t>
            </w:r>
          </w:p>
          <w:p w:rsidR="00EB7BAD" w:rsidRDefault="003E1A5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İngilizce</w:t>
            </w:r>
            <w:r w:rsidR="00652C6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I</w:t>
            </w:r>
          </w:p>
        </w:tc>
      </w:tr>
      <w:tr w:rsidR="00EB7BAD" w:rsidTr="003E1A55">
        <w:trPr>
          <w:trHeight w:val="1160"/>
          <w:jc w:val="center"/>
        </w:trPr>
        <w:tc>
          <w:tcPr>
            <w:tcW w:w="9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B7BAD" w:rsidRPr="003E1A55" w:rsidRDefault="00652C6D">
            <w:pPr>
              <w:spacing w:before="120" w:after="120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3E1A5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CUMA</w:t>
            </w:r>
          </w:p>
        </w:tc>
        <w:tc>
          <w:tcPr>
            <w:tcW w:w="1787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GNK 103-05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Bilgisayar I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Araş.Gör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. Hacer Türkoğlu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B205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GNK 103-05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Bilgisayar I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Araş.Gör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. Hacer Türkoğlu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B205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GNK 103-05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Bilgisayar I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Araş.Gör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. Hacer Türkoğlu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B205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GNK 103-05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Bilgisayar I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Araş.Gör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>. Hacer Türkoğlu</w:t>
            </w:r>
          </w:p>
          <w:p w:rsidR="00EB7BA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B205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EB7BAD" w:rsidRDefault="00652C6D" w:rsidP="008A1AA2">
      <w:pPr>
        <w:pStyle w:val="KonuBal"/>
        <w:spacing w:before="20" w:after="20"/>
        <w:rPr>
          <w:rFonts w:ascii="Verdana" w:eastAsia="Verdana" w:hAnsi="Verdana" w:cs="Verdana"/>
          <w:sz w:val="24"/>
          <w:szCs w:val="24"/>
        </w:rPr>
      </w:pPr>
      <w:r>
        <w:br w:type="page"/>
      </w:r>
    </w:p>
    <w:p w:rsidR="008A1AA2" w:rsidRDefault="008A1AA2">
      <w:pPr>
        <w:pStyle w:val="KonuBal"/>
        <w:rPr>
          <w:rFonts w:ascii="Verdana" w:eastAsia="Verdana" w:hAnsi="Verdana" w:cs="Verdana"/>
          <w:sz w:val="32"/>
          <w:szCs w:val="32"/>
        </w:rPr>
      </w:pPr>
    </w:p>
    <w:p w:rsidR="008A1AA2" w:rsidRDefault="008A1AA2">
      <w:pPr>
        <w:pStyle w:val="KonuBal"/>
        <w:rPr>
          <w:rFonts w:ascii="Verdana" w:eastAsia="Verdana" w:hAnsi="Verdana" w:cs="Verdana"/>
          <w:sz w:val="32"/>
          <w:szCs w:val="32"/>
        </w:rPr>
      </w:pPr>
    </w:p>
    <w:p w:rsidR="00EB7BAD" w:rsidRPr="008A1AA2" w:rsidRDefault="008A1AA2">
      <w:pPr>
        <w:pStyle w:val="KonuBal"/>
        <w:rPr>
          <w:rFonts w:ascii="Verdana" w:eastAsia="Verdana" w:hAnsi="Verdana" w:cs="Verdana"/>
          <w:color w:val="FFFFFF"/>
        </w:rPr>
      </w:pPr>
      <w:r w:rsidRPr="008A1AA2">
        <w:rPr>
          <w:rFonts w:ascii="Verdana" w:eastAsia="Verdana" w:hAnsi="Verdana" w:cs="Verdana"/>
        </w:rPr>
        <w:t>2. SINIF</w:t>
      </w:r>
    </w:p>
    <w:tbl>
      <w:tblPr>
        <w:tblStyle w:val="a0"/>
        <w:tblW w:w="1564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1735"/>
        <w:gridCol w:w="1701"/>
        <w:gridCol w:w="1701"/>
        <w:gridCol w:w="1701"/>
        <w:gridCol w:w="1701"/>
        <w:gridCol w:w="2126"/>
        <w:gridCol w:w="2126"/>
        <w:gridCol w:w="1927"/>
      </w:tblGrid>
      <w:tr w:rsidR="00214938" w:rsidTr="008A1AA2">
        <w:trPr>
          <w:trHeight w:val="44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Pr="00214938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Günler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Pr="00214938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09.00-09.50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B7BAD" w:rsidRPr="00214938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10.00-10.50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B7BAD" w:rsidRPr="00214938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11.00-11.50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Pr="00214938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12.00-12.50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Pr="00214938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13.00-13.50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Pr="00214938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14.00-14.50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Pr="00214938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15.00-15.50</w:t>
            </w:r>
          </w:p>
        </w:tc>
        <w:tc>
          <w:tcPr>
            <w:tcW w:w="1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B7BAD" w:rsidRPr="00214938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16.00-16.50</w:t>
            </w:r>
          </w:p>
        </w:tc>
      </w:tr>
      <w:tr w:rsidR="00214938" w:rsidTr="008A1AA2">
        <w:trPr>
          <w:trHeight w:val="820"/>
          <w:jc w:val="center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214938" w:rsidRPr="00214938" w:rsidRDefault="00214938">
            <w:pPr>
              <w:spacing w:before="120" w:after="120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PZT.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4938" w:rsidRPr="00214938" w:rsidRDefault="00214938" w:rsidP="00652C6D">
            <w:pPr>
              <w:pStyle w:val="Balk6"/>
            </w:pPr>
            <w:r w:rsidRPr="00214938">
              <w:t>GNK 255</w:t>
            </w:r>
          </w:p>
          <w:p w:rsidR="00214938" w:rsidRPr="00214938" w:rsidRDefault="00214938" w:rsidP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Bilimsel Araştırma Yöntemleri</w:t>
            </w:r>
          </w:p>
          <w:p w:rsidR="00214938" w:rsidRPr="00214938" w:rsidRDefault="00214938" w:rsidP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sz w:val="16"/>
                <w:szCs w:val="16"/>
              </w:rPr>
              <w:t>Yrd. Doç. Dr. Gönül Erhan</w:t>
            </w:r>
          </w:p>
          <w:p w:rsidR="00214938" w:rsidRPr="00214938" w:rsidRDefault="00214938" w:rsidP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4938" w:rsidRPr="00214938" w:rsidRDefault="00214938">
            <w:pPr>
              <w:pStyle w:val="Balk6"/>
            </w:pPr>
            <w:r w:rsidRPr="00214938">
              <w:t>GNK 255</w:t>
            </w:r>
          </w:p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Bilimsel Araştırma Yöntemleri</w:t>
            </w:r>
          </w:p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sz w:val="16"/>
                <w:szCs w:val="16"/>
              </w:rPr>
              <w:t>Yrd. Doç. Dr. Gönül Erhan</w:t>
            </w:r>
          </w:p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EĞT 241-03</w:t>
            </w:r>
          </w:p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Öğretim İlke ve Yöntemleri</w:t>
            </w:r>
          </w:p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sz w:val="16"/>
                <w:szCs w:val="16"/>
              </w:rPr>
              <w:t>Yrd. Doç. Dr. Özge Yiğitcan Nayir</w:t>
            </w:r>
          </w:p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EĞT 241-03</w:t>
            </w:r>
          </w:p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Öğretim İlke ve Yöntemleri</w:t>
            </w:r>
          </w:p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sz w:val="16"/>
                <w:szCs w:val="16"/>
              </w:rPr>
              <w:t>Yrd. Doç. Dr. Özge Yiğitcan Nayir</w:t>
            </w:r>
          </w:p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B30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EĞT 241-03</w:t>
            </w:r>
          </w:p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Öğretim İlke ve Yöntemleri</w:t>
            </w:r>
          </w:p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sz w:val="16"/>
                <w:szCs w:val="16"/>
              </w:rPr>
              <w:t>Yrd. Doç. Dr. Özge Yiğitcan Nayir</w:t>
            </w:r>
          </w:p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</w:tc>
      </w:tr>
      <w:tr w:rsidR="00214938" w:rsidTr="00214938">
        <w:trPr>
          <w:trHeight w:val="1340"/>
          <w:jc w:val="center"/>
        </w:trPr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B7BAD" w:rsidRPr="00214938" w:rsidRDefault="00652C6D">
            <w:pPr>
              <w:spacing w:before="120" w:after="120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SALI</w:t>
            </w:r>
          </w:p>
        </w:tc>
        <w:tc>
          <w:tcPr>
            <w:tcW w:w="1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214938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214938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MTE 203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Lineer Cebir I</w:t>
            </w:r>
          </w:p>
          <w:p w:rsid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sz w:val="16"/>
                <w:szCs w:val="16"/>
              </w:rPr>
              <w:t>Yrd</w:t>
            </w:r>
            <w:r w:rsidR="00214938">
              <w:rPr>
                <w:rFonts w:ascii="Verdana" w:eastAsia="Verdana" w:hAnsi="Verdana" w:cs="Verdana"/>
                <w:sz w:val="16"/>
                <w:szCs w:val="16"/>
              </w:rPr>
              <w:t xml:space="preserve">. Doç. Dr. Miraç Çetin </w:t>
            </w:r>
            <w:proofErr w:type="spellStart"/>
            <w:r w:rsidR="00214938">
              <w:rPr>
                <w:rFonts w:ascii="Verdana" w:eastAsia="Verdana" w:hAnsi="Verdana" w:cs="Verdana"/>
                <w:sz w:val="16"/>
                <w:szCs w:val="16"/>
              </w:rPr>
              <w:t>Firengiz</w:t>
            </w:r>
            <w:proofErr w:type="spellEnd"/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  <w:p w:rsidR="00EB7BAD" w:rsidRPr="00214938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MTE 203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Lineer Cebir I</w:t>
            </w:r>
          </w:p>
          <w:p w:rsid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sz w:val="16"/>
                <w:szCs w:val="16"/>
              </w:rPr>
              <w:t xml:space="preserve">Yrd. Doç. Dr. Miraç Çetin </w:t>
            </w:r>
            <w:proofErr w:type="spellStart"/>
            <w:r w:rsidRPr="00214938">
              <w:rPr>
                <w:rFonts w:ascii="Verdana" w:eastAsia="Verdana" w:hAnsi="Verdana" w:cs="Verdana"/>
                <w:sz w:val="16"/>
                <w:szCs w:val="16"/>
              </w:rPr>
              <w:t>Firengiz</w:t>
            </w:r>
            <w:proofErr w:type="spellEnd"/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  <w:p w:rsidR="00EB7BAD" w:rsidRPr="00214938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MTE 203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Lineer Cebir I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sz w:val="16"/>
                <w:szCs w:val="16"/>
              </w:rPr>
              <w:t xml:space="preserve">Yrd. Doç. Dr. Miraç Çetin </w:t>
            </w:r>
            <w:proofErr w:type="spellStart"/>
            <w:r w:rsidRPr="00214938">
              <w:rPr>
                <w:rFonts w:ascii="Verdana" w:eastAsia="Verdana" w:hAnsi="Verdana" w:cs="Verdana"/>
                <w:sz w:val="16"/>
                <w:szCs w:val="16"/>
              </w:rPr>
              <w:t>Firengiz</w:t>
            </w:r>
            <w:proofErr w:type="spellEnd"/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MTE 205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Fizik I</w:t>
            </w:r>
          </w:p>
          <w:p w:rsid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Kemal Koç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  <w:p w:rsidR="00EB7BAD" w:rsidRPr="00214938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MTE 205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Fizik I</w:t>
            </w:r>
          </w:p>
          <w:p w:rsid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Yrd. Doç. Dr. Kemal Koç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  <w:p w:rsidR="00EB7BAD" w:rsidRPr="00214938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7BAD" w:rsidRPr="00214938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14938" w:rsidTr="00214938">
        <w:trPr>
          <w:trHeight w:val="1100"/>
          <w:jc w:val="center"/>
        </w:trPr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B7BAD" w:rsidRPr="00214938" w:rsidRDefault="00652C6D">
            <w:pPr>
              <w:spacing w:before="120" w:after="120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ÇARŞ.</w:t>
            </w:r>
          </w:p>
        </w:tc>
        <w:tc>
          <w:tcPr>
            <w:tcW w:w="1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214938" w:rsidRDefault="00652C6D">
            <w:pPr>
              <w:pStyle w:val="Balk6"/>
            </w:pPr>
            <w:r w:rsidRPr="00214938">
              <w:t>MTE 213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Analiz I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sz w:val="16"/>
                <w:szCs w:val="16"/>
              </w:rPr>
              <w:t>Prof.</w:t>
            </w:r>
            <w:r w:rsidR="00214938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214938">
              <w:rPr>
                <w:rFonts w:ascii="Verdana" w:eastAsia="Verdana" w:hAnsi="Verdana" w:cs="Verdana"/>
                <w:sz w:val="16"/>
                <w:szCs w:val="16"/>
              </w:rPr>
              <w:t>Dr. Haydar Eş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214938" w:rsidRDefault="00652C6D">
            <w:pPr>
              <w:pStyle w:val="Balk6"/>
            </w:pPr>
            <w:r w:rsidRPr="00214938">
              <w:t>MTE 213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Analiz I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sz w:val="16"/>
                <w:szCs w:val="16"/>
              </w:rPr>
              <w:t>Prof. Dr. Haydar Eş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214938" w:rsidRDefault="00652C6D">
            <w:pPr>
              <w:pStyle w:val="Balk6"/>
            </w:pPr>
            <w:r w:rsidRPr="00214938">
              <w:t>MTE 213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Analiz I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sz w:val="16"/>
                <w:szCs w:val="16"/>
              </w:rPr>
              <w:t>Prof. Dr. Haydar Eş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214938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214938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214938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5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14938" w:rsidRPr="00214938" w:rsidRDefault="00214938" w:rsidP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ENG 225</w:t>
            </w:r>
          </w:p>
          <w:p w:rsidR="00EB7BAD" w:rsidRPr="00214938" w:rsidRDefault="00214938" w:rsidP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İngilizce III</w:t>
            </w:r>
          </w:p>
        </w:tc>
      </w:tr>
      <w:tr w:rsidR="00214938" w:rsidTr="00214938">
        <w:trPr>
          <w:trHeight w:val="1200"/>
          <w:jc w:val="center"/>
        </w:trPr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B7BAD" w:rsidRPr="00214938" w:rsidRDefault="00652C6D">
            <w:pPr>
              <w:spacing w:before="120" w:after="120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PERŞ.</w:t>
            </w:r>
          </w:p>
        </w:tc>
        <w:tc>
          <w:tcPr>
            <w:tcW w:w="17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214938" w:rsidRDefault="00652C6D">
            <w:pPr>
              <w:pStyle w:val="Balk6"/>
            </w:pPr>
            <w:r w:rsidRPr="00214938">
              <w:t>MTE 213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Analiz I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sz w:val="16"/>
                <w:szCs w:val="16"/>
              </w:rPr>
              <w:t>Prof. Dr. Haydar Eş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214938" w:rsidRDefault="00652C6D">
            <w:pPr>
              <w:pStyle w:val="Balk6"/>
            </w:pPr>
            <w:r w:rsidRPr="00214938">
              <w:t>MTE 213</w:t>
            </w:r>
          </w:p>
          <w:p w:rsidR="00EB7BAD" w:rsidRPr="00214938" w:rsidRDefault="00652C6D">
            <w:pPr>
              <w:pStyle w:val="Balk6"/>
            </w:pPr>
            <w:r w:rsidRPr="00214938">
              <w:t>Analiz I</w:t>
            </w:r>
          </w:p>
          <w:p w:rsidR="00EB7BAD" w:rsidRPr="00214938" w:rsidRDefault="00652C6D">
            <w:pPr>
              <w:pStyle w:val="Balk6"/>
              <w:rPr>
                <w:b w:val="0"/>
              </w:rPr>
            </w:pPr>
            <w:r w:rsidRPr="00214938">
              <w:rPr>
                <w:b w:val="0"/>
              </w:rPr>
              <w:t>Prof. Dr. Haydar Eş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MTE 213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Analiz I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sz w:val="16"/>
                <w:szCs w:val="16"/>
              </w:rPr>
              <w:t>Prof. Dr. Haydar Eş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214938" w:rsidRDefault="00652C6D">
            <w:pPr>
              <w:pStyle w:val="Balk6"/>
            </w:pPr>
            <w:r w:rsidRPr="00214938">
              <w:t>MTE 431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Blgisayar</w:t>
            </w:r>
            <w:proofErr w:type="spellEnd"/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Destekli Matematik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sz w:val="16"/>
                <w:szCs w:val="16"/>
              </w:rPr>
              <w:t>(ALAN SEÇMELİ)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214938"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 w:rsidRPr="00214938">
              <w:rPr>
                <w:rFonts w:ascii="Verdana" w:eastAsia="Verdana" w:hAnsi="Verdana" w:cs="Verdana"/>
                <w:sz w:val="16"/>
                <w:szCs w:val="16"/>
              </w:rPr>
              <w:t>. Gör. Ayhan Aksoy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B205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214938" w:rsidRDefault="00652C6D">
            <w:pPr>
              <w:pStyle w:val="Balk6"/>
            </w:pPr>
            <w:r w:rsidRPr="00214938">
              <w:t>MTE 431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Blgisayar</w:t>
            </w:r>
            <w:proofErr w:type="spellEnd"/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Destekli Matematik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sz w:val="16"/>
                <w:szCs w:val="16"/>
              </w:rPr>
              <w:t>(ALAN SEÇMELİ)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214938"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 w:rsidRPr="00214938">
              <w:rPr>
                <w:rFonts w:ascii="Verdana" w:eastAsia="Verdana" w:hAnsi="Verdana" w:cs="Verdana"/>
                <w:sz w:val="16"/>
                <w:szCs w:val="16"/>
              </w:rPr>
              <w:t>. Gör. Ayhan Aksoy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B205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MTE 205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Fizik I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sz w:val="16"/>
                <w:szCs w:val="16"/>
              </w:rPr>
              <w:t>Yrd. Doç. Dr. Kemal Koç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A1AA2" w:rsidRPr="00214938" w:rsidRDefault="008A1AA2" w:rsidP="008A1AA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MTE 205</w:t>
            </w:r>
          </w:p>
          <w:p w:rsidR="008A1AA2" w:rsidRPr="00214938" w:rsidRDefault="008A1AA2" w:rsidP="008A1AA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Fizik I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sz w:val="16"/>
                <w:szCs w:val="16"/>
              </w:rPr>
              <w:t>Yrd. Doç. Dr. Kemal Koç</w:t>
            </w:r>
          </w:p>
          <w:p w:rsidR="00EB7BAD" w:rsidRPr="00214938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B306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B7BAD" w:rsidRPr="00214938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214938" w:rsidTr="00214938">
        <w:trPr>
          <w:trHeight w:val="1120"/>
          <w:jc w:val="center"/>
        </w:trPr>
        <w:tc>
          <w:tcPr>
            <w:tcW w:w="9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214938" w:rsidRPr="00214938" w:rsidRDefault="00214938">
            <w:pPr>
              <w:spacing w:before="120" w:after="120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CUMA</w:t>
            </w:r>
          </w:p>
        </w:tc>
        <w:tc>
          <w:tcPr>
            <w:tcW w:w="173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938" w:rsidRPr="00214938" w:rsidRDefault="00214938" w:rsidP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ENG 225</w:t>
            </w:r>
          </w:p>
          <w:p w:rsidR="00214938" w:rsidRPr="00214938" w:rsidRDefault="00214938" w:rsidP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214938">
              <w:rPr>
                <w:rFonts w:ascii="Verdana" w:eastAsia="Verdana" w:hAnsi="Verdana" w:cs="Verdana"/>
                <w:b/>
                <w:sz w:val="16"/>
                <w:szCs w:val="16"/>
              </w:rPr>
              <w:t>İngilizce III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938" w:rsidRPr="00214938" w:rsidRDefault="0021493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EB7BAD" w:rsidRDefault="00652C6D" w:rsidP="00652C6D">
      <w:pPr>
        <w:pStyle w:val="KonuBal"/>
        <w:spacing w:before="20" w:after="20"/>
        <w:rPr>
          <w:rFonts w:ascii="Verdana" w:eastAsia="Verdana" w:hAnsi="Verdana" w:cs="Verdana"/>
          <w:sz w:val="24"/>
          <w:szCs w:val="24"/>
        </w:rPr>
      </w:pPr>
      <w:r>
        <w:br w:type="page"/>
      </w:r>
    </w:p>
    <w:p w:rsidR="00652C6D" w:rsidRDefault="00652C6D">
      <w:pPr>
        <w:pStyle w:val="KonuBal"/>
        <w:rPr>
          <w:rFonts w:ascii="Verdana" w:eastAsia="Verdana" w:hAnsi="Verdana" w:cs="Verdana"/>
          <w:sz w:val="32"/>
          <w:szCs w:val="32"/>
        </w:rPr>
      </w:pPr>
    </w:p>
    <w:p w:rsidR="00EB7BAD" w:rsidRPr="00652C6D" w:rsidRDefault="00652C6D">
      <w:pPr>
        <w:pStyle w:val="KonuBal"/>
        <w:rPr>
          <w:rFonts w:ascii="Verdana" w:eastAsia="Verdana" w:hAnsi="Verdana" w:cs="Verdana"/>
          <w:color w:val="FFFFFF"/>
        </w:rPr>
      </w:pPr>
      <w:r w:rsidRPr="00652C6D">
        <w:rPr>
          <w:rFonts w:ascii="Verdana" w:eastAsia="Verdana" w:hAnsi="Verdana" w:cs="Verdana"/>
        </w:rPr>
        <w:t>3. SINIF</w:t>
      </w:r>
    </w:p>
    <w:tbl>
      <w:tblPr>
        <w:tblStyle w:val="a1"/>
        <w:tblW w:w="16122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1985"/>
        <w:gridCol w:w="1987"/>
        <w:gridCol w:w="1959"/>
        <w:gridCol w:w="1823"/>
        <w:gridCol w:w="1823"/>
        <w:gridCol w:w="1868"/>
        <w:gridCol w:w="1868"/>
        <w:gridCol w:w="1869"/>
      </w:tblGrid>
      <w:tr w:rsidR="00EB7BAD" w:rsidTr="00A207C1">
        <w:trPr>
          <w:trHeight w:val="22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Pr="00B816A5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Günler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Pr="00B816A5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09.00-09.50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B7BAD" w:rsidRPr="00B816A5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10.00-10.50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B7BAD" w:rsidRPr="00B816A5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11.00-11.50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Pr="00B816A5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12.00-12.50</w:t>
            </w:r>
          </w:p>
        </w:tc>
        <w:tc>
          <w:tcPr>
            <w:tcW w:w="1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Pr="00B816A5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13.00-13.50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Pr="00B816A5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14.00-14.50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Pr="00B816A5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15.00-15.50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B7BAD" w:rsidRPr="00B816A5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16.00-16.50</w:t>
            </w:r>
          </w:p>
        </w:tc>
      </w:tr>
      <w:tr w:rsidR="00EB7BAD" w:rsidTr="00A207C1">
        <w:trPr>
          <w:trHeight w:val="1180"/>
          <w:jc w:val="center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B7BAD" w:rsidRPr="00B816A5" w:rsidRDefault="00652C6D">
            <w:pPr>
              <w:spacing w:before="120" w:after="120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PZT.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MTE 307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Cebire Giriş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sz w:val="16"/>
                <w:szCs w:val="16"/>
              </w:rPr>
              <w:t xml:space="preserve">Yrd. Doç. Dr. Miraç Çetin </w:t>
            </w:r>
            <w:proofErr w:type="spellStart"/>
            <w:r w:rsidRPr="00652C6D">
              <w:rPr>
                <w:rFonts w:ascii="Verdana" w:eastAsia="Verdana" w:hAnsi="Verdana" w:cs="Verdana"/>
                <w:sz w:val="16"/>
                <w:szCs w:val="16"/>
              </w:rPr>
              <w:t>Firengiz</w:t>
            </w:r>
            <w:proofErr w:type="spellEnd"/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  <w:p w:rsidR="00EB7BAD" w:rsidRPr="00652C6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MTE 307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Cebire Giriş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sz w:val="16"/>
                <w:szCs w:val="16"/>
              </w:rPr>
              <w:t xml:space="preserve">Yrd. Doç. Dr. Miraç Çetin </w:t>
            </w:r>
            <w:proofErr w:type="spellStart"/>
            <w:r w:rsidRPr="00652C6D">
              <w:rPr>
                <w:rFonts w:ascii="Verdana" w:eastAsia="Verdana" w:hAnsi="Verdana" w:cs="Verdana"/>
                <w:sz w:val="16"/>
                <w:szCs w:val="16"/>
              </w:rPr>
              <w:t>Firengiz</w:t>
            </w:r>
            <w:proofErr w:type="spellEnd"/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  <w:p w:rsidR="00EB7BAD" w:rsidRPr="00652C6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MTE 307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Cebire Giriş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sz w:val="16"/>
                <w:szCs w:val="16"/>
              </w:rPr>
              <w:t xml:space="preserve">Yrd. Doç. Dr. Miraç Çetin </w:t>
            </w:r>
            <w:proofErr w:type="spellStart"/>
            <w:r w:rsidRPr="00652C6D">
              <w:rPr>
                <w:rFonts w:ascii="Verdana" w:eastAsia="Verdana" w:hAnsi="Verdana" w:cs="Verdana"/>
                <w:sz w:val="16"/>
                <w:szCs w:val="16"/>
              </w:rPr>
              <w:t>Firengiz</w:t>
            </w:r>
            <w:proofErr w:type="spellEnd"/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  <w:p w:rsidR="00EB7BAD" w:rsidRPr="00652C6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pStyle w:val="Balk6"/>
            </w:pPr>
            <w:r w:rsidRPr="00652C6D">
              <w:t>MTE 305</w:t>
            </w:r>
          </w:p>
          <w:p w:rsidR="00EB7BAD" w:rsidRPr="00652C6D" w:rsidRDefault="00652C6D">
            <w:pPr>
              <w:pStyle w:val="Balk6"/>
            </w:pPr>
            <w:r w:rsidRPr="00652C6D">
              <w:t>İstatistik ve Olasılık I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652C6D"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 w:rsidRPr="00652C6D">
              <w:rPr>
                <w:rFonts w:ascii="Verdana" w:eastAsia="Verdana" w:hAnsi="Verdana" w:cs="Verdana"/>
                <w:sz w:val="16"/>
                <w:szCs w:val="16"/>
              </w:rPr>
              <w:t xml:space="preserve">. Gör. Şüheda Güray </w:t>
            </w: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  <w:p w:rsidR="00EB7BAD" w:rsidRPr="00652C6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pStyle w:val="Balk6"/>
            </w:pPr>
            <w:r w:rsidRPr="00652C6D">
              <w:t>MTE 305</w:t>
            </w:r>
          </w:p>
          <w:p w:rsidR="00EB7BAD" w:rsidRPr="00652C6D" w:rsidRDefault="00652C6D">
            <w:pPr>
              <w:pStyle w:val="Balk6"/>
            </w:pPr>
            <w:r w:rsidRPr="00652C6D">
              <w:t>İstatistik ve Olasılık I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652C6D"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 w:rsidRPr="00652C6D">
              <w:rPr>
                <w:rFonts w:ascii="Verdana" w:eastAsia="Verdana" w:hAnsi="Verdana" w:cs="Verdana"/>
                <w:sz w:val="16"/>
                <w:szCs w:val="16"/>
              </w:rPr>
              <w:t xml:space="preserve">. Gör. Şüheda Güray </w:t>
            </w: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  <w:p w:rsidR="00EB7BAD" w:rsidRPr="00652C6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EĞT 116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Eğitimde Drama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(EĞT Seçmeli)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652C6D"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 w:rsidRPr="00652C6D">
              <w:rPr>
                <w:rFonts w:ascii="Verdana" w:eastAsia="Verdana" w:hAnsi="Verdana" w:cs="Verdana"/>
                <w:sz w:val="16"/>
                <w:szCs w:val="16"/>
              </w:rPr>
              <w:t xml:space="preserve">. Ilgım Kılıç </w:t>
            </w: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  <w:p w:rsidR="00EB7BAD" w:rsidRPr="00652C6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EĞT 116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Eğitimde Drama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(EĞT Seçmeli)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652C6D"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 w:rsidRPr="00652C6D">
              <w:rPr>
                <w:rFonts w:ascii="Verdana" w:eastAsia="Verdana" w:hAnsi="Verdana" w:cs="Verdana"/>
                <w:sz w:val="16"/>
                <w:szCs w:val="16"/>
              </w:rPr>
              <w:t xml:space="preserve">. Ilgım Kılıç </w:t>
            </w: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  <w:p w:rsidR="00EB7BAD" w:rsidRPr="00652C6D" w:rsidRDefault="00EB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EĞT 116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Eğitimde Drama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(EĞT Seçmeli)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proofErr w:type="spellStart"/>
            <w:r w:rsidRPr="00652C6D">
              <w:rPr>
                <w:rFonts w:ascii="Verdana" w:eastAsia="Verdana" w:hAnsi="Verdana" w:cs="Verdana"/>
                <w:sz w:val="16"/>
                <w:szCs w:val="16"/>
              </w:rPr>
              <w:t>Doç.Dr</w:t>
            </w:r>
            <w:proofErr w:type="spellEnd"/>
            <w:r w:rsidRPr="00652C6D">
              <w:rPr>
                <w:rFonts w:ascii="Verdana" w:eastAsia="Verdana" w:hAnsi="Verdana" w:cs="Verdana"/>
                <w:sz w:val="16"/>
                <w:szCs w:val="16"/>
              </w:rPr>
              <w:t xml:space="preserve">. Ilgım Kılıç </w:t>
            </w: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  <w:p w:rsidR="00EB7BAD" w:rsidRPr="00652C6D" w:rsidRDefault="00EB7BAD">
            <w:pPr>
              <w:jc w:val="center"/>
              <w:rPr>
                <w:sz w:val="16"/>
                <w:szCs w:val="16"/>
              </w:rPr>
            </w:pPr>
          </w:p>
        </w:tc>
      </w:tr>
      <w:tr w:rsidR="00EB7BAD" w:rsidTr="00A207C1">
        <w:trPr>
          <w:trHeight w:val="840"/>
          <w:jc w:val="center"/>
        </w:trPr>
        <w:tc>
          <w:tcPr>
            <w:tcW w:w="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B7BAD" w:rsidRPr="00B816A5" w:rsidRDefault="00652C6D">
            <w:pPr>
              <w:spacing w:before="120" w:after="120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SALI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EĞT 347-02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sz w:val="16"/>
                <w:szCs w:val="16"/>
              </w:rPr>
              <w:t>Yrd. Doç. Dr. Özge Nayir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B307-Mat </w:t>
            </w:r>
            <w:proofErr w:type="spellStart"/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Lab</w:t>
            </w:r>
            <w:proofErr w:type="spellEnd"/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EĞT 347-02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sz w:val="16"/>
                <w:szCs w:val="16"/>
              </w:rPr>
              <w:t>Yrd. Doç. Dr. Özge Nayir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B307-Mat </w:t>
            </w:r>
            <w:proofErr w:type="spellStart"/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Lab</w:t>
            </w:r>
            <w:proofErr w:type="spellEnd"/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EĞT 347-02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sz w:val="16"/>
                <w:szCs w:val="16"/>
              </w:rPr>
              <w:t>Yrd. Doç. Dr. Özge Nayir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B307-Mat </w:t>
            </w:r>
            <w:proofErr w:type="spellStart"/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Lab</w:t>
            </w:r>
            <w:proofErr w:type="spellEnd"/>
          </w:p>
        </w:tc>
        <w:tc>
          <w:tcPr>
            <w:tcW w:w="1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EĞT 347-02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Özel Öğretim Yöntemleri I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sz w:val="16"/>
                <w:szCs w:val="16"/>
              </w:rPr>
              <w:t>Yrd. Doç. Dr. Özge Nayir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B307-Mat </w:t>
            </w:r>
            <w:proofErr w:type="spellStart"/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Lab</w:t>
            </w:r>
            <w:proofErr w:type="spellEnd"/>
          </w:p>
        </w:tc>
        <w:tc>
          <w:tcPr>
            <w:tcW w:w="1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MTE 301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Analiz III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sz w:val="16"/>
                <w:szCs w:val="16"/>
              </w:rPr>
              <w:t>Yrd. Doç. Dr. Osman Altıntaş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MTE 301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Analiz III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sz w:val="16"/>
                <w:szCs w:val="16"/>
              </w:rPr>
              <w:t>Yrd. Doç. Dr. Osman Altıntaş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</w:tc>
        <w:tc>
          <w:tcPr>
            <w:tcW w:w="18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MTE 301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Analiz III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sz w:val="16"/>
                <w:szCs w:val="16"/>
              </w:rPr>
              <w:t>Yrd. Doç. Dr. Osman Altıntaş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</w:tc>
      </w:tr>
      <w:tr w:rsidR="00EB7BAD" w:rsidTr="00A207C1">
        <w:trPr>
          <w:trHeight w:val="780"/>
          <w:jc w:val="center"/>
        </w:trPr>
        <w:tc>
          <w:tcPr>
            <w:tcW w:w="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B7BAD" w:rsidRPr="00B816A5" w:rsidRDefault="00652C6D">
            <w:pPr>
              <w:spacing w:before="120" w:after="120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ÇARŞ.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GNK 355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Satranç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(GNK Seçmeli)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sz w:val="16"/>
                <w:szCs w:val="16"/>
              </w:rPr>
              <w:t xml:space="preserve">Aylin </w:t>
            </w:r>
            <w:proofErr w:type="spellStart"/>
            <w:r w:rsidRPr="00652C6D">
              <w:rPr>
                <w:rFonts w:ascii="Verdana" w:eastAsia="Verdana" w:hAnsi="Verdana" w:cs="Verdana"/>
                <w:sz w:val="16"/>
                <w:szCs w:val="16"/>
              </w:rPr>
              <w:t>İbişoğlu</w:t>
            </w:r>
            <w:proofErr w:type="spellEnd"/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GNK 355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Satranç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(GNK Seçmeli)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sz w:val="16"/>
                <w:szCs w:val="16"/>
              </w:rPr>
              <w:t xml:space="preserve">Aylin </w:t>
            </w:r>
            <w:proofErr w:type="spellStart"/>
            <w:r w:rsidRPr="00652C6D">
              <w:rPr>
                <w:rFonts w:ascii="Verdana" w:eastAsia="Verdana" w:hAnsi="Verdana" w:cs="Verdana"/>
                <w:sz w:val="16"/>
                <w:szCs w:val="16"/>
              </w:rPr>
              <w:t>İbişoğlu</w:t>
            </w:r>
            <w:proofErr w:type="spellEnd"/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GNK 355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Satranç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(GNK Seçmeli)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sz w:val="16"/>
                <w:szCs w:val="16"/>
              </w:rPr>
              <w:t xml:space="preserve">Aylin </w:t>
            </w:r>
            <w:proofErr w:type="spellStart"/>
            <w:r w:rsidRPr="00652C6D">
              <w:rPr>
                <w:rFonts w:ascii="Verdana" w:eastAsia="Verdana" w:hAnsi="Verdana" w:cs="Verdana"/>
                <w:sz w:val="16"/>
                <w:szCs w:val="16"/>
              </w:rPr>
              <w:t>İbişoğlu</w:t>
            </w:r>
            <w:proofErr w:type="spellEnd"/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GNK 301-01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Bilim Tarihi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sz w:val="16"/>
                <w:szCs w:val="16"/>
              </w:rPr>
              <w:t>(MTE)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sz w:val="16"/>
                <w:szCs w:val="16"/>
              </w:rPr>
              <w:t>Yrd. Doç. Dr. Kemal Koç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B106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GNK 301-01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Bilim Tarihi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sz w:val="16"/>
                <w:szCs w:val="16"/>
              </w:rPr>
              <w:t>(MTE)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sz w:val="16"/>
                <w:szCs w:val="16"/>
              </w:rPr>
              <w:t>Yrd. Doç. Dr. Kemal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sz w:val="16"/>
                <w:szCs w:val="16"/>
              </w:rPr>
              <w:t xml:space="preserve"> Koç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B106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B7BAD" w:rsidTr="00A207C1">
        <w:trPr>
          <w:trHeight w:val="1047"/>
          <w:jc w:val="center"/>
        </w:trPr>
        <w:tc>
          <w:tcPr>
            <w:tcW w:w="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B7BAD" w:rsidRPr="00B816A5" w:rsidRDefault="00652C6D">
            <w:pPr>
              <w:spacing w:before="120" w:after="120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PERŞ.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pStyle w:val="Balk6"/>
            </w:pPr>
            <w:r w:rsidRPr="00652C6D">
              <w:t>MTE 305</w:t>
            </w:r>
          </w:p>
          <w:p w:rsidR="00EB7BAD" w:rsidRPr="00652C6D" w:rsidRDefault="00652C6D">
            <w:pPr>
              <w:pStyle w:val="Balk6"/>
            </w:pPr>
            <w:r w:rsidRPr="00652C6D">
              <w:t>İstatistik ve Olasılık I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652C6D"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 w:rsidRPr="00652C6D">
              <w:rPr>
                <w:rFonts w:ascii="Verdana" w:eastAsia="Verdana" w:hAnsi="Verdana" w:cs="Verdana"/>
                <w:sz w:val="16"/>
                <w:szCs w:val="16"/>
              </w:rPr>
              <w:t>. Gör. Şüheda Güray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pStyle w:val="Balk6"/>
            </w:pPr>
            <w:r w:rsidRPr="00652C6D">
              <w:t>MTE 305</w:t>
            </w:r>
          </w:p>
          <w:p w:rsidR="00EB7BAD" w:rsidRPr="00652C6D" w:rsidRDefault="00652C6D">
            <w:pPr>
              <w:pStyle w:val="Balk6"/>
            </w:pPr>
            <w:r w:rsidRPr="00652C6D">
              <w:t>İstatistik ve Olasılık I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652C6D"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 w:rsidRPr="00652C6D">
              <w:rPr>
                <w:rFonts w:ascii="Verdana" w:eastAsia="Verdana" w:hAnsi="Verdana" w:cs="Verdana"/>
                <w:sz w:val="16"/>
                <w:szCs w:val="16"/>
              </w:rPr>
              <w:t>. Gör. Şüheda Güray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EB7BAD">
            <w:pPr>
              <w:rPr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EB7BAD">
            <w:pPr>
              <w:rPr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pStyle w:val="Balk6"/>
            </w:pPr>
            <w:r w:rsidRPr="00652C6D">
              <w:t>MTE 303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Analitik Geometri I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652C6D"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 w:rsidRPr="00652C6D">
              <w:rPr>
                <w:rFonts w:ascii="Verdana" w:eastAsia="Verdana" w:hAnsi="Verdana" w:cs="Verdana"/>
                <w:sz w:val="16"/>
                <w:szCs w:val="16"/>
              </w:rPr>
              <w:t>. Gör. Ayhan Aksoy</w:t>
            </w:r>
          </w:p>
          <w:p w:rsidR="00EB7BAD" w:rsidRPr="00A207C1" w:rsidRDefault="00652C6D" w:rsidP="00A207C1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pStyle w:val="Balk6"/>
            </w:pPr>
            <w:r w:rsidRPr="00652C6D">
              <w:t>MTE 303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Analitik Geometri I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652C6D"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 w:rsidRPr="00652C6D">
              <w:rPr>
                <w:rFonts w:ascii="Verdana" w:eastAsia="Verdana" w:hAnsi="Verdana" w:cs="Verdana"/>
                <w:sz w:val="16"/>
                <w:szCs w:val="16"/>
              </w:rPr>
              <w:t>. Gör. Ayhan Aksoy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652C6D">
            <w:pPr>
              <w:pStyle w:val="Balk6"/>
            </w:pPr>
            <w:r w:rsidRPr="00652C6D">
              <w:t>MTE 303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Analitik Geometri I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652C6D">
              <w:rPr>
                <w:rFonts w:ascii="Verdana" w:eastAsia="Verdana" w:hAnsi="Verdana" w:cs="Verdana"/>
                <w:sz w:val="16"/>
                <w:szCs w:val="16"/>
              </w:rPr>
              <w:t>Öğr</w:t>
            </w:r>
            <w:proofErr w:type="spellEnd"/>
            <w:r w:rsidRPr="00652C6D">
              <w:rPr>
                <w:rFonts w:ascii="Verdana" w:eastAsia="Verdana" w:hAnsi="Verdana" w:cs="Verdana"/>
                <w:sz w:val="16"/>
                <w:szCs w:val="16"/>
              </w:rPr>
              <w:t>. Gör. Ayhan Aksoy</w:t>
            </w:r>
          </w:p>
          <w:p w:rsidR="00EB7BAD" w:rsidRPr="00652C6D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652C6D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</w:tc>
      </w:tr>
      <w:tr w:rsidR="00EB7BAD" w:rsidTr="00A207C1">
        <w:trPr>
          <w:trHeight w:val="1380"/>
          <w:jc w:val="center"/>
        </w:trPr>
        <w:tc>
          <w:tcPr>
            <w:tcW w:w="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B7BAD" w:rsidRPr="00B816A5" w:rsidRDefault="00652C6D">
            <w:pPr>
              <w:spacing w:before="120" w:after="120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CUMA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GNK 429</w:t>
            </w: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Doğru ve Güzel Konuşma</w:t>
            </w: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(GNK Seçmeli)</w:t>
            </w: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sz w:val="14"/>
                <w:szCs w:val="14"/>
              </w:rPr>
              <w:t xml:space="preserve">Taşkın </w:t>
            </w:r>
            <w:proofErr w:type="spellStart"/>
            <w:r w:rsidRPr="00A207C1">
              <w:rPr>
                <w:rFonts w:ascii="Verdana" w:eastAsia="Verdana" w:hAnsi="Verdana" w:cs="Verdana"/>
                <w:sz w:val="14"/>
                <w:szCs w:val="14"/>
              </w:rPr>
              <w:t>Tahmaz</w:t>
            </w:r>
            <w:proofErr w:type="spellEnd"/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B305</w:t>
            </w:r>
          </w:p>
          <w:p w:rsidR="00A207C1" w:rsidRPr="00A207C1" w:rsidRDefault="00A207C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GNK 331-1</w:t>
            </w: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Mesleki İngilizce: Okuma ve Yazma Becerilerinin Gelişimi</w:t>
            </w: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(GNK Seçmeli)</w:t>
            </w: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A207C1"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 w:rsidRPr="00A207C1">
              <w:rPr>
                <w:rFonts w:ascii="Verdana" w:eastAsia="Verdana" w:hAnsi="Verdana" w:cs="Verdana"/>
                <w:sz w:val="14"/>
                <w:szCs w:val="14"/>
              </w:rPr>
              <w:t xml:space="preserve">. Gör. H. Elif </w:t>
            </w:r>
            <w:proofErr w:type="spellStart"/>
            <w:r w:rsidRPr="00A207C1">
              <w:rPr>
                <w:rFonts w:ascii="Verdana" w:eastAsia="Verdana" w:hAnsi="Verdana" w:cs="Verdana"/>
                <w:sz w:val="14"/>
                <w:szCs w:val="14"/>
              </w:rPr>
              <w:t>Kutlugün</w:t>
            </w:r>
            <w:proofErr w:type="spellEnd"/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B306</w:t>
            </w:r>
          </w:p>
          <w:p w:rsidR="00EB7BAD" w:rsidRPr="00A207C1" w:rsidRDefault="00EB7B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GNK 429</w:t>
            </w: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Doğru ve Güzel Konuşma</w:t>
            </w: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(GNK Seçmeli)</w:t>
            </w: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sz w:val="14"/>
                <w:szCs w:val="14"/>
              </w:rPr>
              <w:t xml:space="preserve">Taşkın </w:t>
            </w:r>
            <w:proofErr w:type="spellStart"/>
            <w:r w:rsidRPr="00A207C1">
              <w:rPr>
                <w:rFonts w:ascii="Verdana" w:eastAsia="Verdana" w:hAnsi="Verdana" w:cs="Verdana"/>
                <w:sz w:val="14"/>
                <w:szCs w:val="14"/>
              </w:rPr>
              <w:t>Tahmaz</w:t>
            </w:r>
            <w:proofErr w:type="spellEnd"/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B305</w:t>
            </w:r>
          </w:p>
          <w:p w:rsidR="00EB7BAD" w:rsidRPr="00A207C1" w:rsidRDefault="00EB7B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GNK 331-1</w:t>
            </w: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Mesleki İngilizce: Okuma ve Yazma Becerilerinin Gelişimi</w:t>
            </w: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(GNK Seçmeli)</w:t>
            </w: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A207C1"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 w:rsidRPr="00A207C1">
              <w:rPr>
                <w:rFonts w:ascii="Verdana" w:eastAsia="Verdana" w:hAnsi="Verdana" w:cs="Verdana"/>
                <w:sz w:val="14"/>
                <w:szCs w:val="14"/>
              </w:rPr>
              <w:t xml:space="preserve">. Gör. H. Elif </w:t>
            </w:r>
            <w:proofErr w:type="spellStart"/>
            <w:r w:rsidRPr="00A207C1">
              <w:rPr>
                <w:rFonts w:ascii="Verdana" w:eastAsia="Verdana" w:hAnsi="Verdana" w:cs="Verdana"/>
                <w:sz w:val="14"/>
                <w:szCs w:val="14"/>
              </w:rPr>
              <w:t>Kutlugün</w:t>
            </w:r>
            <w:proofErr w:type="spellEnd"/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B306</w:t>
            </w:r>
          </w:p>
          <w:p w:rsidR="00EB7BAD" w:rsidRPr="00A207C1" w:rsidRDefault="00EB7B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GNK 429</w:t>
            </w: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Doğru ve Güzel Konuşma</w:t>
            </w: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(GNK Seçmeli)</w:t>
            </w: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sz w:val="14"/>
                <w:szCs w:val="14"/>
              </w:rPr>
              <w:t xml:space="preserve">Taşkın </w:t>
            </w:r>
            <w:proofErr w:type="spellStart"/>
            <w:r w:rsidRPr="00A207C1">
              <w:rPr>
                <w:rFonts w:ascii="Verdana" w:eastAsia="Verdana" w:hAnsi="Verdana" w:cs="Verdana"/>
                <w:sz w:val="14"/>
                <w:szCs w:val="14"/>
              </w:rPr>
              <w:t>Tahmaz</w:t>
            </w:r>
            <w:proofErr w:type="spellEnd"/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B305</w:t>
            </w:r>
          </w:p>
          <w:p w:rsidR="00EB7BAD" w:rsidRPr="00A207C1" w:rsidRDefault="00EB7B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GNK 331-1</w:t>
            </w: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Mesleki İngilizce: Okuma ve Yazma Becerilerinin Gelişimi</w:t>
            </w: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(GNK Seçmeli)</w:t>
            </w:r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 w:rsidRPr="00A207C1">
              <w:rPr>
                <w:rFonts w:ascii="Verdana" w:eastAsia="Verdana" w:hAnsi="Verdana" w:cs="Verdana"/>
                <w:sz w:val="14"/>
                <w:szCs w:val="14"/>
              </w:rPr>
              <w:t>Öğr</w:t>
            </w:r>
            <w:proofErr w:type="spellEnd"/>
            <w:r w:rsidRPr="00A207C1">
              <w:rPr>
                <w:rFonts w:ascii="Verdana" w:eastAsia="Verdana" w:hAnsi="Verdana" w:cs="Verdana"/>
                <w:sz w:val="14"/>
                <w:szCs w:val="14"/>
              </w:rPr>
              <w:t xml:space="preserve">. Gör. H. Elif </w:t>
            </w:r>
            <w:proofErr w:type="spellStart"/>
            <w:r w:rsidRPr="00A207C1">
              <w:rPr>
                <w:rFonts w:ascii="Verdana" w:eastAsia="Verdana" w:hAnsi="Verdana" w:cs="Verdana"/>
                <w:sz w:val="14"/>
                <w:szCs w:val="14"/>
              </w:rPr>
              <w:t>Kutlugün</w:t>
            </w:r>
            <w:proofErr w:type="spellEnd"/>
          </w:p>
          <w:p w:rsidR="00EB7BAD" w:rsidRPr="00A207C1" w:rsidRDefault="00652C6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A207C1">
              <w:rPr>
                <w:rFonts w:ascii="Verdana" w:eastAsia="Verdana" w:hAnsi="Verdana" w:cs="Verdana"/>
                <w:b/>
                <w:sz w:val="14"/>
                <w:szCs w:val="14"/>
              </w:rPr>
              <w:t>B306</w:t>
            </w:r>
          </w:p>
          <w:p w:rsidR="00EB7BAD" w:rsidRPr="00A207C1" w:rsidRDefault="00EB7B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Pr="00652C6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EB7BAD" w:rsidRDefault="00652C6D" w:rsidP="00B816A5">
      <w:pPr>
        <w:pStyle w:val="KonuBal"/>
        <w:spacing w:before="20" w:after="20"/>
        <w:rPr>
          <w:rFonts w:ascii="Verdana" w:eastAsia="Verdana" w:hAnsi="Verdana" w:cs="Verdana"/>
          <w:sz w:val="24"/>
          <w:szCs w:val="24"/>
        </w:rPr>
      </w:pPr>
      <w:r>
        <w:br w:type="page"/>
      </w:r>
    </w:p>
    <w:p w:rsidR="00B816A5" w:rsidRDefault="00B816A5">
      <w:pPr>
        <w:pStyle w:val="KonuBal"/>
        <w:rPr>
          <w:rFonts w:ascii="Verdana" w:eastAsia="Verdana" w:hAnsi="Verdana" w:cs="Verdana"/>
          <w:sz w:val="32"/>
          <w:szCs w:val="32"/>
        </w:rPr>
      </w:pPr>
    </w:p>
    <w:p w:rsidR="00EB7BAD" w:rsidRPr="00B816A5" w:rsidRDefault="00B816A5">
      <w:pPr>
        <w:pStyle w:val="KonuBal"/>
        <w:rPr>
          <w:rFonts w:ascii="Verdana" w:eastAsia="Verdana" w:hAnsi="Verdana" w:cs="Verdana"/>
          <w:color w:val="FFFFFF"/>
        </w:rPr>
      </w:pPr>
      <w:r w:rsidRPr="00B816A5">
        <w:rPr>
          <w:rFonts w:ascii="Verdana" w:eastAsia="Verdana" w:hAnsi="Verdana" w:cs="Verdana"/>
        </w:rPr>
        <w:t>4. SINIF</w:t>
      </w:r>
    </w:p>
    <w:tbl>
      <w:tblPr>
        <w:tblStyle w:val="a2"/>
        <w:tblW w:w="15891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1868"/>
        <w:gridCol w:w="1869"/>
        <w:gridCol w:w="1868"/>
        <w:gridCol w:w="1869"/>
        <w:gridCol w:w="1868"/>
        <w:gridCol w:w="1869"/>
        <w:gridCol w:w="1868"/>
        <w:gridCol w:w="1869"/>
      </w:tblGrid>
      <w:tr w:rsidR="00EB7BAD" w:rsidTr="00B816A5">
        <w:trPr>
          <w:trHeight w:val="22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Günler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09.00-09.50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B7BAD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10.00-10.50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B7BAD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11.00-11.50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12.00-12.50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13.00-13.50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14.00-14.50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CC99FF"/>
          </w:tcPr>
          <w:p w:rsidR="00EB7BAD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15.00-15.50</w:t>
            </w:r>
          </w:p>
        </w:tc>
        <w:tc>
          <w:tcPr>
            <w:tcW w:w="1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99FF"/>
          </w:tcPr>
          <w:p w:rsidR="00EB7BAD" w:rsidRDefault="00652C6D">
            <w:pPr>
              <w:spacing w:before="120" w:after="120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16.00-16.50</w:t>
            </w:r>
          </w:p>
        </w:tc>
      </w:tr>
      <w:tr w:rsidR="00EB7BAD" w:rsidTr="00B816A5">
        <w:trPr>
          <w:trHeight w:val="120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B7BAD" w:rsidRDefault="00652C6D">
            <w:pPr>
              <w:spacing w:before="120" w:after="120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PZT.</w:t>
            </w:r>
          </w:p>
        </w:tc>
        <w:tc>
          <w:tcPr>
            <w:tcW w:w="1868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B7BAD" w:rsidTr="00B816A5">
        <w:trPr>
          <w:trHeight w:val="1220"/>
          <w:jc w:val="center"/>
        </w:trPr>
        <w:tc>
          <w:tcPr>
            <w:tcW w:w="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B7BAD" w:rsidRDefault="00652C6D">
            <w:pPr>
              <w:spacing w:before="120" w:after="120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SALI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MTE 423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Eğriler Teorisi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(ALAN SEÇMELİ)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Yrd. Doç. Dr. Şeyda Kılıçoğlu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MTE 423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Eğriler Teorisi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(ALAN SEÇMELİ)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Yrd. Doç. Dr. Şeyda Kılıçoğlu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MTE 423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Eğriler Teorisi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(ALAN SEÇMELİ)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Yrd. Doç. Dr. Şeyda Kılıçoğlu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B305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EĞT 441-2 (SNF+MTE)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Özel Eğitim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Yrd.</w:t>
            </w:r>
            <w:r w:rsidR="00B816A5"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B816A5">
              <w:rPr>
                <w:rFonts w:ascii="Verdana" w:eastAsia="Verdana" w:hAnsi="Verdana" w:cs="Verdana"/>
                <w:sz w:val="16"/>
                <w:szCs w:val="16"/>
              </w:rPr>
              <w:t>Doç.</w:t>
            </w:r>
            <w:r w:rsidR="00B816A5"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B816A5">
              <w:rPr>
                <w:rFonts w:ascii="Verdana" w:eastAsia="Verdana" w:hAnsi="Verdana" w:cs="Verdana"/>
                <w:sz w:val="16"/>
                <w:szCs w:val="16"/>
              </w:rPr>
              <w:t>Dr. Şebnem Tuş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B304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EĞT 441-2 (SNF+MTE)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Özel Eğitim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Yrd.</w:t>
            </w:r>
            <w:r w:rsidR="00B816A5"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B816A5">
              <w:rPr>
                <w:rFonts w:ascii="Verdana" w:eastAsia="Verdana" w:hAnsi="Verdana" w:cs="Verdana"/>
                <w:sz w:val="16"/>
                <w:szCs w:val="16"/>
              </w:rPr>
              <w:t>Doç.</w:t>
            </w:r>
            <w:r w:rsidR="00B816A5"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 w:rsidRPr="00B816A5">
              <w:rPr>
                <w:rFonts w:ascii="Verdana" w:eastAsia="Verdana" w:hAnsi="Verdana" w:cs="Verdana"/>
                <w:sz w:val="16"/>
                <w:szCs w:val="16"/>
              </w:rPr>
              <w:t>Dr. Şebnem Tuş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B304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tabs>
                <w:tab w:val="left" w:pos="540"/>
                <w:tab w:val="center" w:pos="826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OKUL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EĞT 449-01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Okul Deneyimi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Teorik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Yrd. Doç. </w:t>
            </w:r>
            <w:proofErr w:type="spellStart"/>
            <w:r w:rsidRPr="00B816A5">
              <w:rPr>
                <w:rFonts w:ascii="Verdana" w:eastAsia="Verdana" w:hAnsi="Verdana" w:cs="Verdana"/>
                <w:sz w:val="16"/>
                <w:szCs w:val="16"/>
              </w:rPr>
              <w:t>Dr</w:t>
            </w:r>
            <w:proofErr w:type="spellEnd"/>
            <w:r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 Gönül Erhan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Arş. Gör. Merve Koştur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(Mat-</w:t>
            </w:r>
            <w:proofErr w:type="spellStart"/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Lab</w:t>
            </w:r>
            <w:proofErr w:type="spellEnd"/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B307)</w:t>
            </w:r>
          </w:p>
        </w:tc>
      </w:tr>
      <w:tr w:rsidR="00EB7BAD" w:rsidTr="00B816A5">
        <w:trPr>
          <w:trHeight w:val="1200"/>
          <w:jc w:val="center"/>
        </w:trPr>
        <w:tc>
          <w:tcPr>
            <w:tcW w:w="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B7BAD" w:rsidRDefault="00652C6D">
            <w:pPr>
              <w:spacing w:before="120" w:after="120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ÇARŞ.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MTE 407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Elementer</w:t>
            </w:r>
            <w:proofErr w:type="spellEnd"/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Sayı Kuramı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Yrd. Doç. Dr. Miraç </w:t>
            </w:r>
            <w:proofErr w:type="spellStart"/>
            <w:r w:rsidRPr="00B816A5">
              <w:rPr>
                <w:rFonts w:ascii="Verdana" w:eastAsia="Verdana" w:hAnsi="Verdana" w:cs="Verdana"/>
                <w:sz w:val="16"/>
                <w:szCs w:val="16"/>
              </w:rPr>
              <w:t>Firengiz</w:t>
            </w:r>
            <w:proofErr w:type="spellEnd"/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B301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MTE 407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Elementer</w:t>
            </w:r>
            <w:proofErr w:type="spellEnd"/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Sayı Kuramı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Yrd. Doç. Dr. Miraç </w:t>
            </w:r>
            <w:proofErr w:type="spellStart"/>
            <w:r w:rsidRPr="00B816A5">
              <w:rPr>
                <w:rFonts w:ascii="Verdana" w:eastAsia="Verdana" w:hAnsi="Verdana" w:cs="Verdana"/>
                <w:sz w:val="16"/>
                <w:szCs w:val="16"/>
              </w:rPr>
              <w:t>Firengiz</w:t>
            </w:r>
            <w:proofErr w:type="spellEnd"/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B301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tabs>
                <w:tab w:val="left" w:pos="316"/>
                <w:tab w:val="center" w:pos="826"/>
              </w:tabs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MTE 407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proofErr w:type="spellStart"/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Elementer</w:t>
            </w:r>
            <w:proofErr w:type="spellEnd"/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Sayı Kuramı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Yrd. Doç. Dr. Miraç </w:t>
            </w:r>
            <w:proofErr w:type="spellStart"/>
            <w:r w:rsidRPr="00B816A5">
              <w:rPr>
                <w:rFonts w:ascii="Verdana" w:eastAsia="Verdana" w:hAnsi="Verdana" w:cs="Verdana"/>
                <w:sz w:val="16"/>
                <w:szCs w:val="16"/>
              </w:rPr>
              <w:t>Firengiz</w:t>
            </w:r>
            <w:proofErr w:type="spellEnd"/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B301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EB7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EĞT443(MTE)+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EĞT 343-06 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(TÖR)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Sınıf Yönetimi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Yrd. Doç. Dr. Deniz Örücü</w:t>
            </w:r>
          </w:p>
          <w:p w:rsidR="00EB7BAD" w:rsidRPr="00B816A5" w:rsidRDefault="00652C6D">
            <w:pPr>
              <w:jc w:val="center"/>
              <w:rPr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B 106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EĞT443(MTE)+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EĞT 343-01 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(ECE)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Sınıf Yönetimi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Yrd. Doç. Dr. Deniz Örücü</w:t>
            </w:r>
          </w:p>
          <w:p w:rsidR="00EB7BAD" w:rsidRPr="00B816A5" w:rsidRDefault="00652C6D">
            <w:pPr>
              <w:jc w:val="center"/>
              <w:rPr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B 106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B7BAD" w:rsidTr="00B816A5">
        <w:trPr>
          <w:trHeight w:val="1240"/>
          <w:jc w:val="center"/>
        </w:trPr>
        <w:tc>
          <w:tcPr>
            <w:tcW w:w="9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B7BAD" w:rsidRDefault="00652C6D">
            <w:pPr>
              <w:spacing w:before="120" w:after="120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PERŞ.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GNK 405-01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Matematik Tarihi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Prof. Dr. Osman Altıntaş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B302</w:t>
            </w:r>
          </w:p>
          <w:p w:rsidR="00EB7BAD" w:rsidRPr="00B816A5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GNK 405-01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Matematik Tarihi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Prof. Dr. Osman Altıntaş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B302</w:t>
            </w:r>
          </w:p>
          <w:p w:rsidR="00EB7BAD" w:rsidRPr="00B816A5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EĞT 403-02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(SNF+MTE)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Rehberlik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Zeynep Erken Atik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B103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EĞT 403-01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(ECE+MTE+İDÖ)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Rehberlik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Zeynep Erken Atik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B103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EĞT 403-01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(ECE+MTE+İDÖ)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Rehberlik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Zeynep Erken Atik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B103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B7BAD" w:rsidTr="00B816A5">
        <w:trPr>
          <w:trHeight w:val="1300"/>
          <w:jc w:val="center"/>
        </w:trPr>
        <w:tc>
          <w:tcPr>
            <w:tcW w:w="9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CC99FF"/>
            <w:vAlign w:val="center"/>
          </w:tcPr>
          <w:p w:rsidR="00EB7BAD" w:rsidRDefault="00652C6D">
            <w:pPr>
              <w:spacing w:before="120" w:after="120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CUMA</w:t>
            </w:r>
          </w:p>
        </w:tc>
        <w:tc>
          <w:tcPr>
            <w:tcW w:w="1868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OKUL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EĞT 449-01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Okul Deneyimi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Yrd. Doç. </w:t>
            </w:r>
            <w:proofErr w:type="spellStart"/>
            <w:r w:rsidRPr="00B816A5">
              <w:rPr>
                <w:rFonts w:ascii="Verdana" w:eastAsia="Verdana" w:hAnsi="Verdana" w:cs="Verdana"/>
                <w:sz w:val="16"/>
                <w:szCs w:val="16"/>
              </w:rPr>
              <w:t>Dr</w:t>
            </w:r>
            <w:proofErr w:type="spellEnd"/>
            <w:r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 Gönül Erhan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Arş. Gör. Merve Koştur 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OKUL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OKUL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EĞT 449-01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Okul Deneyimi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Yrd. Doç. </w:t>
            </w:r>
            <w:proofErr w:type="spellStart"/>
            <w:r w:rsidRPr="00B816A5">
              <w:rPr>
                <w:rFonts w:ascii="Verdana" w:eastAsia="Verdana" w:hAnsi="Verdana" w:cs="Verdana"/>
                <w:sz w:val="16"/>
                <w:szCs w:val="16"/>
              </w:rPr>
              <w:t>Dr</w:t>
            </w:r>
            <w:proofErr w:type="spellEnd"/>
            <w:r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 Gönül Erhan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Arş. Gör. Merve Koştur 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OKUL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OKUL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EĞT 449-01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Okul Deneyimi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Yrd. Doç. </w:t>
            </w:r>
            <w:proofErr w:type="spellStart"/>
            <w:r w:rsidRPr="00B816A5">
              <w:rPr>
                <w:rFonts w:ascii="Verdana" w:eastAsia="Verdana" w:hAnsi="Verdana" w:cs="Verdana"/>
                <w:sz w:val="16"/>
                <w:szCs w:val="16"/>
              </w:rPr>
              <w:t>Dr</w:t>
            </w:r>
            <w:proofErr w:type="spellEnd"/>
            <w:r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 Gönül Erhan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Arş. Gör. Merve Koştur 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OKUL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OKUL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EĞT 449-01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b/>
                <w:sz w:val="16"/>
                <w:szCs w:val="16"/>
              </w:rPr>
              <w:t>Okul Deneyimi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Yrd. Doç. </w:t>
            </w:r>
            <w:proofErr w:type="spellStart"/>
            <w:r w:rsidRPr="00B816A5">
              <w:rPr>
                <w:rFonts w:ascii="Verdana" w:eastAsia="Verdana" w:hAnsi="Verdana" w:cs="Verdana"/>
                <w:sz w:val="16"/>
                <w:szCs w:val="16"/>
              </w:rPr>
              <w:t>Dr</w:t>
            </w:r>
            <w:proofErr w:type="spellEnd"/>
            <w:r w:rsidRPr="00B816A5">
              <w:rPr>
                <w:rFonts w:ascii="Verdana" w:eastAsia="Verdana" w:hAnsi="Verdana" w:cs="Verdana"/>
                <w:sz w:val="16"/>
                <w:szCs w:val="16"/>
              </w:rPr>
              <w:t xml:space="preserve"> Gönül Erhan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Arş. Gör. Merve Koştur</w:t>
            </w:r>
          </w:p>
          <w:p w:rsidR="00EB7BAD" w:rsidRPr="00B816A5" w:rsidRDefault="00652C6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B816A5">
              <w:rPr>
                <w:rFonts w:ascii="Verdana" w:eastAsia="Verdana" w:hAnsi="Verdana" w:cs="Verdana"/>
                <w:sz w:val="16"/>
                <w:szCs w:val="16"/>
              </w:rPr>
              <w:t>OKUL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BAD" w:rsidRDefault="00EB7BAD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EB7BAD" w:rsidRDefault="00EB7BAD">
      <w:pPr>
        <w:pStyle w:val="KonuBal"/>
        <w:spacing w:before="20" w:after="20"/>
        <w:jc w:val="left"/>
        <w:rPr>
          <w:rFonts w:ascii="Verdana" w:eastAsia="Verdana" w:hAnsi="Verdana" w:cs="Verdana"/>
          <w:b w:val="0"/>
        </w:rPr>
      </w:pPr>
    </w:p>
    <w:sectPr w:rsidR="00EB7BAD">
      <w:footerReference w:type="even" r:id="rId7"/>
      <w:footerReference w:type="default" r:id="rId8"/>
      <w:pgSz w:w="16840" w:h="11907"/>
      <w:pgMar w:top="0" w:right="1701" w:bottom="1134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6A" w:rsidRDefault="00BD216A">
      <w:r>
        <w:separator/>
      </w:r>
    </w:p>
  </w:endnote>
  <w:endnote w:type="continuationSeparator" w:id="0">
    <w:p w:rsidR="00BD216A" w:rsidRDefault="00BD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6D" w:rsidRDefault="00652C6D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652C6D" w:rsidRDefault="00652C6D">
    <w:pPr>
      <w:tabs>
        <w:tab w:val="center" w:pos="4536"/>
        <w:tab w:val="right" w:pos="9072"/>
      </w:tabs>
      <w:spacing w:after="70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6D" w:rsidRDefault="00652C6D">
    <w:pPr>
      <w:tabs>
        <w:tab w:val="center" w:pos="4536"/>
        <w:tab w:val="right" w:pos="9072"/>
      </w:tabs>
      <w:jc w:val="right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-İLKÖĞRETİM MATEMATİK ÖĞRETMENLİĞİ-</w:t>
    </w:r>
  </w:p>
  <w:p w:rsidR="00652C6D" w:rsidRDefault="00652C6D">
    <w:pPr>
      <w:tabs>
        <w:tab w:val="center" w:pos="4536"/>
        <w:tab w:val="right" w:pos="9072"/>
      </w:tabs>
      <w:spacing w:after="70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6A" w:rsidRDefault="00BD216A">
      <w:r>
        <w:separator/>
      </w:r>
    </w:p>
  </w:footnote>
  <w:footnote w:type="continuationSeparator" w:id="0">
    <w:p w:rsidR="00BD216A" w:rsidRDefault="00BD2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7BAD"/>
    <w:rsid w:val="00214938"/>
    <w:rsid w:val="003E1A55"/>
    <w:rsid w:val="00652C6D"/>
    <w:rsid w:val="008A1AA2"/>
    <w:rsid w:val="00A207C1"/>
    <w:rsid w:val="00B816A5"/>
    <w:rsid w:val="00BD216A"/>
    <w:rsid w:val="00E81F94"/>
    <w:rsid w:val="00E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spacing w:before="240" w:after="360"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outlineLvl w:val="3"/>
    </w:pPr>
    <w:rPr>
      <w:rFonts w:ascii="Verdana" w:eastAsia="Verdana" w:hAnsi="Verdana" w:cs="Verdana"/>
      <w:b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Verdana" w:eastAsia="Verdana" w:hAnsi="Verdana" w:cs="Verdana"/>
      <w:b/>
      <w:sz w:val="16"/>
      <w:szCs w:val="1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120" w:after="120"/>
      <w:jc w:val="center"/>
    </w:pPr>
    <w:rPr>
      <w:b/>
      <w:sz w:val="22"/>
      <w:szCs w:val="2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spacing w:before="240" w:after="360"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outlineLvl w:val="3"/>
    </w:pPr>
    <w:rPr>
      <w:rFonts w:ascii="Verdana" w:eastAsia="Verdana" w:hAnsi="Verdana" w:cs="Verdana"/>
      <w:b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Verdana" w:eastAsia="Verdana" w:hAnsi="Verdana" w:cs="Verdana"/>
      <w:b/>
      <w:sz w:val="16"/>
      <w:szCs w:val="1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Verdana" w:eastAsia="Verdana" w:hAnsi="Verdana" w:cs="Verdana"/>
      <w:b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spacing w:before="120" w:after="120"/>
      <w:jc w:val="center"/>
    </w:pPr>
    <w:rPr>
      <w:b/>
      <w:sz w:val="22"/>
      <w:szCs w:val="2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Aslı-Pc</cp:lastModifiedBy>
  <cp:revision>6</cp:revision>
  <dcterms:created xsi:type="dcterms:W3CDTF">2017-09-22T08:09:00Z</dcterms:created>
  <dcterms:modified xsi:type="dcterms:W3CDTF">2017-09-22T12:37:00Z</dcterms:modified>
</cp:coreProperties>
</file>